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4D" w:rsidRDefault="00E7134D">
      <w:pPr>
        <w:pBdr>
          <w:top w:val="nil"/>
          <w:left w:val="nil"/>
          <w:bottom w:val="nil"/>
          <w:right w:val="nil"/>
          <w:between w:val="nil"/>
        </w:pBdr>
        <w:spacing w:line="276" w:lineRule="auto"/>
        <w:rPr>
          <w:rFonts w:ascii="Arial" w:eastAsia="Arial" w:hAnsi="Arial" w:cs="Arial"/>
          <w:color w:val="000000"/>
          <w:sz w:val="22"/>
          <w:szCs w:val="22"/>
        </w:rPr>
      </w:pPr>
    </w:p>
    <w:tbl>
      <w:tblPr>
        <w:tblStyle w:val="aff9"/>
        <w:tblW w:w="10916" w:type="dxa"/>
        <w:tblInd w:w="-851" w:type="dxa"/>
        <w:tblLayout w:type="fixed"/>
        <w:tblLook w:val="0400" w:firstRow="0" w:lastRow="0" w:firstColumn="0" w:lastColumn="0" w:noHBand="0" w:noVBand="1"/>
      </w:tblPr>
      <w:tblGrid>
        <w:gridCol w:w="5246"/>
        <w:gridCol w:w="5670"/>
      </w:tblGrid>
      <w:tr w:rsidR="00E7134D">
        <w:tc>
          <w:tcPr>
            <w:tcW w:w="5246" w:type="dxa"/>
            <w:shd w:val="clear" w:color="auto" w:fill="auto"/>
          </w:tcPr>
          <w:p w:rsidR="00E7134D" w:rsidRDefault="00E7134D">
            <w:pPr>
              <w:ind w:left="360" w:right="-108" w:firstLine="567"/>
              <w:jc w:val="center"/>
              <w:rPr>
                <w:sz w:val="24"/>
                <w:szCs w:val="24"/>
              </w:rPr>
            </w:pPr>
          </w:p>
          <w:p w:rsidR="00E7134D" w:rsidRDefault="00E7134D">
            <w:pPr>
              <w:ind w:left="360" w:right="-108" w:firstLine="567"/>
              <w:jc w:val="center"/>
              <w:rPr>
                <w:sz w:val="24"/>
                <w:szCs w:val="24"/>
              </w:rPr>
            </w:pPr>
          </w:p>
          <w:p w:rsidR="00E7134D" w:rsidRDefault="00E7134D">
            <w:pPr>
              <w:ind w:left="-32" w:right="-108" w:firstLine="959"/>
              <w:jc w:val="center"/>
              <w:rPr>
                <w:sz w:val="24"/>
                <w:szCs w:val="24"/>
              </w:rPr>
            </w:pPr>
          </w:p>
        </w:tc>
        <w:tc>
          <w:tcPr>
            <w:tcW w:w="5670" w:type="dxa"/>
            <w:shd w:val="clear" w:color="auto" w:fill="auto"/>
          </w:tcPr>
          <w:p w:rsidR="00E7134D" w:rsidRDefault="005F0D4C">
            <w:pPr>
              <w:tabs>
                <w:tab w:val="left" w:pos="4275"/>
                <w:tab w:val="right" w:pos="5284"/>
              </w:tabs>
              <w:ind w:left="360" w:right="-108" w:firstLine="567"/>
              <w:jc w:val="center"/>
              <w:rPr>
                <w:sz w:val="24"/>
                <w:szCs w:val="24"/>
              </w:rPr>
            </w:pPr>
            <w:r>
              <w:rPr>
                <w:sz w:val="24"/>
                <w:szCs w:val="24"/>
              </w:rPr>
              <w:t>УТВЕРЖДАЮ</w:t>
            </w:r>
          </w:p>
          <w:p w:rsidR="00E7134D" w:rsidRDefault="005F0D4C">
            <w:pPr>
              <w:tabs>
                <w:tab w:val="left" w:pos="4275"/>
                <w:tab w:val="right" w:pos="5284"/>
              </w:tabs>
              <w:ind w:left="360" w:right="-108" w:firstLine="567"/>
              <w:jc w:val="center"/>
              <w:rPr>
                <w:sz w:val="24"/>
                <w:szCs w:val="24"/>
              </w:rPr>
            </w:pPr>
            <w:r>
              <w:rPr>
                <w:sz w:val="24"/>
                <w:szCs w:val="24"/>
              </w:rPr>
              <w:t>Председатель Иркутского областного комитета Общероссийской общественной организации «Российский Союз Молодежи»</w:t>
            </w:r>
          </w:p>
          <w:p w:rsidR="00E7134D" w:rsidRDefault="00E7134D">
            <w:pPr>
              <w:tabs>
                <w:tab w:val="left" w:pos="4275"/>
                <w:tab w:val="right" w:pos="5284"/>
              </w:tabs>
              <w:ind w:left="360" w:right="-108" w:firstLine="567"/>
              <w:jc w:val="center"/>
              <w:rPr>
                <w:sz w:val="24"/>
                <w:szCs w:val="24"/>
              </w:rPr>
            </w:pPr>
          </w:p>
          <w:p w:rsidR="00E7134D" w:rsidRDefault="005F0D4C">
            <w:pPr>
              <w:tabs>
                <w:tab w:val="left" w:pos="4275"/>
                <w:tab w:val="right" w:pos="5284"/>
              </w:tabs>
              <w:ind w:left="360" w:right="-108" w:firstLine="567"/>
              <w:jc w:val="center"/>
              <w:rPr>
                <w:sz w:val="24"/>
                <w:szCs w:val="24"/>
              </w:rPr>
            </w:pPr>
            <w:r>
              <w:rPr>
                <w:sz w:val="24"/>
                <w:szCs w:val="24"/>
              </w:rPr>
              <w:t>________________ А. А. Лавров</w:t>
            </w:r>
          </w:p>
          <w:p w:rsidR="00E7134D" w:rsidRDefault="00E7134D">
            <w:pPr>
              <w:tabs>
                <w:tab w:val="left" w:pos="4275"/>
                <w:tab w:val="right" w:pos="5284"/>
              </w:tabs>
              <w:ind w:left="360" w:right="-108" w:firstLine="567"/>
              <w:jc w:val="center"/>
              <w:rPr>
                <w:sz w:val="24"/>
                <w:szCs w:val="24"/>
              </w:rPr>
            </w:pPr>
          </w:p>
          <w:p w:rsidR="00E7134D" w:rsidRDefault="005F0D4C">
            <w:pPr>
              <w:tabs>
                <w:tab w:val="left" w:pos="4275"/>
                <w:tab w:val="right" w:pos="5284"/>
              </w:tabs>
              <w:ind w:left="360" w:right="-108" w:firstLine="567"/>
              <w:jc w:val="center"/>
              <w:rPr>
                <w:sz w:val="24"/>
                <w:szCs w:val="24"/>
              </w:rPr>
            </w:pPr>
            <w:r>
              <w:rPr>
                <w:sz w:val="24"/>
                <w:szCs w:val="24"/>
              </w:rPr>
              <w:t>«___» __________________202</w:t>
            </w:r>
            <w:r w:rsidR="00FA2122">
              <w:rPr>
                <w:sz w:val="24"/>
                <w:szCs w:val="24"/>
              </w:rPr>
              <w:t>1</w:t>
            </w:r>
            <w:r>
              <w:rPr>
                <w:sz w:val="24"/>
                <w:szCs w:val="24"/>
              </w:rPr>
              <w:t xml:space="preserve"> г.</w:t>
            </w:r>
          </w:p>
          <w:p w:rsidR="00E7134D" w:rsidRDefault="00E7134D">
            <w:pPr>
              <w:tabs>
                <w:tab w:val="left" w:pos="4275"/>
                <w:tab w:val="right" w:pos="5284"/>
              </w:tabs>
              <w:ind w:left="360" w:right="-108" w:firstLine="567"/>
              <w:jc w:val="center"/>
              <w:rPr>
                <w:sz w:val="24"/>
                <w:szCs w:val="24"/>
              </w:rPr>
            </w:pPr>
          </w:p>
          <w:p w:rsidR="00E7134D" w:rsidRDefault="00E7134D">
            <w:pPr>
              <w:tabs>
                <w:tab w:val="left" w:pos="4275"/>
                <w:tab w:val="right" w:pos="5284"/>
              </w:tabs>
              <w:ind w:left="-567" w:firstLine="1134"/>
              <w:jc w:val="center"/>
              <w:rPr>
                <w:sz w:val="24"/>
                <w:szCs w:val="24"/>
              </w:rPr>
            </w:pPr>
          </w:p>
          <w:p w:rsidR="00E7134D" w:rsidRDefault="00E7134D">
            <w:pPr>
              <w:tabs>
                <w:tab w:val="left" w:pos="4275"/>
                <w:tab w:val="right" w:pos="5284"/>
              </w:tabs>
              <w:ind w:left="360" w:right="-108" w:firstLine="567"/>
              <w:jc w:val="center"/>
              <w:rPr>
                <w:sz w:val="24"/>
                <w:szCs w:val="24"/>
              </w:rPr>
            </w:pPr>
          </w:p>
        </w:tc>
      </w:tr>
    </w:tbl>
    <w:p w:rsidR="00E7134D" w:rsidRDefault="00E7134D">
      <w:pPr>
        <w:ind w:firstLine="567"/>
        <w:jc w:val="center"/>
        <w:rPr>
          <w:sz w:val="24"/>
          <w:szCs w:val="24"/>
        </w:rPr>
      </w:pPr>
    </w:p>
    <w:p w:rsidR="00E7134D" w:rsidRPr="00E2720C" w:rsidRDefault="005F0D4C" w:rsidP="00E2720C">
      <w:pPr>
        <w:ind w:left="-567" w:firstLine="1134"/>
        <w:jc w:val="center"/>
        <w:rPr>
          <w:b/>
          <w:sz w:val="24"/>
          <w:szCs w:val="24"/>
        </w:rPr>
      </w:pPr>
      <w:r>
        <w:rPr>
          <w:b/>
          <w:sz w:val="24"/>
          <w:szCs w:val="24"/>
        </w:rPr>
        <w:t>ПОЛОЖЕНИЕ</w:t>
      </w:r>
    </w:p>
    <w:p w:rsidR="00B21661" w:rsidRPr="00E2720C" w:rsidRDefault="005F0D4C" w:rsidP="003E259D">
      <w:pPr>
        <w:tabs>
          <w:tab w:val="left" w:pos="4275"/>
          <w:tab w:val="right" w:pos="5284"/>
        </w:tabs>
        <w:ind w:left="-567" w:firstLine="1134"/>
        <w:jc w:val="center"/>
        <w:rPr>
          <w:b/>
          <w:sz w:val="24"/>
          <w:szCs w:val="24"/>
        </w:rPr>
      </w:pPr>
      <w:r w:rsidRPr="00E2720C">
        <w:rPr>
          <w:b/>
          <w:sz w:val="24"/>
          <w:szCs w:val="24"/>
        </w:rPr>
        <w:t xml:space="preserve">О проведении </w:t>
      </w:r>
      <w:r w:rsidR="00B21661" w:rsidRPr="00E2720C">
        <w:rPr>
          <w:b/>
          <w:sz w:val="24"/>
          <w:szCs w:val="24"/>
        </w:rPr>
        <w:t xml:space="preserve">регионального конкурса «Студент года Иркутской области – 2021» </w:t>
      </w:r>
    </w:p>
    <w:p w:rsidR="00B21661" w:rsidRPr="00E2720C" w:rsidRDefault="00B21661" w:rsidP="003E259D">
      <w:pPr>
        <w:tabs>
          <w:tab w:val="left" w:pos="4275"/>
          <w:tab w:val="right" w:pos="5284"/>
        </w:tabs>
        <w:ind w:left="-567" w:firstLine="1134"/>
        <w:jc w:val="center"/>
        <w:rPr>
          <w:b/>
          <w:sz w:val="24"/>
          <w:szCs w:val="24"/>
        </w:rPr>
      </w:pPr>
      <w:r w:rsidRPr="00E2720C">
        <w:rPr>
          <w:b/>
          <w:sz w:val="24"/>
          <w:szCs w:val="24"/>
        </w:rPr>
        <w:t>(регионального этапа Российской национальной премии «Студент года – 202</w:t>
      </w:r>
      <w:r w:rsidR="003E0863" w:rsidRPr="00E2720C">
        <w:rPr>
          <w:b/>
          <w:sz w:val="24"/>
          <w:szCs w:val="24"/>
        </w:rPr>
        <w:t>1</w:t>
      </w:r>
      <w:r w:rsidRPr="00E2720C">
        <w:rPr>
          <w:b/>
          <w:sz w:val="24"/>
          <w:szCs w:val="24"/>
        </w:rPr>
        <w:t>»)</w:t>
      </w:r>
    </w:p>
    <w:p w:rsidR="00E2720C" w:rsidRDefault="00E2720C" w:rsidP="003E259D">
      <w:pPr>
        <w:tabs>
          <w:tab w:val="left" w:pos="4275"/>
          <w:tab w:val="right" w:pos="5284"/>
        </w:tabs>
        <w:ind w:left="-567" w:firstLine="1134"/>
        <w:jc w:val="center"/>
        <w:rPr>
          <w:sz w:val="24"/>
          <w:szCs w:val="24"/>
        </w:rPr>
      </w:pPr>
    </w:p>
    <w:p w:rsidR="00E7134D" w:rsidRDefault="005F0D4C" w:rsidP="00B21661">
      <w:pPr>
        <w:ind w:left="-567" w:firstLine="1134"/>
        <w:jc w:val="center"/>
        <w:rPr>
          <w:b/>
          <w:color w:val="000000"/>
          <w:sz w:val="24"/>
          <w:szCs w:val="24"/>
        </w:rPr>
      </w:pPr>
      <w:r>
        <w:rPr>
          <w:b/>
          <w:color w:val="000000"/>
          <w:sz w:val="24"/>
          <w:szCs w:val="24"/>
        </w:rPr>
        <w:t>1. Общие положения</w:t>
      </w:r>
    </w:p>
    <w:p w:rsidR="00E7134D" w:rsidRDefault="005F0D4C">
      <w:pPr>
        <w:numPr>
          <w:ilvl w:val="1"/>
          <w:numId w:val="3"/>
        </w:numPr>
        <w:pBdr>
          <w:top w:val="nil"/>
          <w:left w:val="nil"/>
          <w:bottom w:val="nil"/>
          <w:right w:val="nil"/>
          <w:between w:val="nil"/>
        </w:pBdr>
        <w:tabs>
          <w:tab w:val="left" w:pos="1134"/>
          <w:tab w:val="left" w:pos="1276"/>
        </w:tabs>
        <w:spacing w:line="360" w:lineRule="auto"/>
        <w:ind w:left="0" w:firstLine="567"/>
        <w:jc w:val="both"/>
        <w:rPr>
          <w:color w:val="000000"/>
          <w:sz w:val="24"/>
          <w:szCs w:val="24"/>
        </w:rPr>
      </w:pPr>
      <w:r>
        <w:rPr>
          <w:color w:val="000000"/>
          <w:sz w:val="24"/>
          <w:szCs w:val="24"/>
          <w:highlight w:val="white"/>
        </w:rPr>
        <w:t>Настоящее Положение определяет цели и задачи, порядок проведения, содержание, требования к участникам конкурса «Студент года Иркутской области – 202</w:t>
      </w:r>
      <w:r w:rsidR="003E0863">
        <w:rPr>
          <w:color w:val="000000"/>
          <w:sz w:val="24"/>
          <w:szCs w:val="24"/>
          <w:highlight w:val="white"/>
        </w:rPr>
        <w:t>1</w:t>
      </w:r>
      <w:r>
        <w:rPr>
          <w:color w:val="000000"/>
          <w:sz w:val="24"/>
          <w:szCs w:val="24"/>
          <w:highlight w:val="white"/>
        </w:rPr>
        <w:t xml:space="preserve">» – </w:t>
      </w:r>
      <w:r>
        <w:rPr>
          <w:color w:val="000000"/>
          <w:sz w:val="24"/>
          <w:szCs w:val="24"/>
        </w:rPr>
        <w:t>регионального этапа Российской национальной Премии «Студент года – 202</w:t>
      </w:r>
      <w:r w:rsidR="003E0863">
        <w:rPr>
          <w:color w:val="000000"/>
          <w:sz w:val="24"/>
          <w:szCs w:val="24"/>
        </w:rPr>
        <w:t>1</w:t>
      </w:r>
      <w:r>
        <w:rPr>
          <w:color w:val="000000"/>
          <w:sz w:val="24"/>
          <w:szCs w:val="24"/>
        </w:rPr>
        <w:t>» (далее – Конкурс).</w:t>
      </w:r>
    </w:p>
    <w:p w:rsidR="00E7134D" w:rsidRDefault="005F0D4C">
      <w:pPr>
        <w:numPr>
          <w:ilvl w:val="1"/>
          <w:numId w:val="3"/>
        </w:numPr>
        <w:pBdr>
          <w:top w:val="nil"/>
          <w:left w:val="nil"/>
          <w:bottom w:val="nil"/>
          <w:right w:val="nil"/>
          <w:between w:val="nil"/>
        </w:pBdr>
        <w:tabs>
          <w:tab w:val="left" w:pos="1134"/>
          <w:tab w:val="left" w:pos="1276"/>
        </w:tabs>
        <w:spacing w:line="360" w:lineRule="auto"/>
        <w:ind w:left="0" w:firstLine="567"/>
        <w:jc w:val="both"/>
        <w:rPr>
          <w:color w:val="000000"/>
          <w:sz w:val="24"/>
          <w:szCs w:val="24"/>
        </w:rPr>
      </w:pPr>
      <w:r>
        <w:rPr>
          <w:color w:val="000000"/>
          <w:sz w:val="24"/>
          <w:szCs w:val="24"/>
        </w:rPr>
        <w:t xml:space="preserve">Конкурс проводится в заочном формате по двум направлениям: </w:t>
      </w:r>
      <w:proofErr w:type="gramStart"/>
      <w:r>
        <w:rPr>
          <w:color w:val="000000"/>
          <w:sz w:val="24"/>
          <w:szCs w:val="24"/>
        </w:rPr>
        <w:t>профессиональное</w:t>
      </w:r>
      <w:proofErr w:type="gramEnd"/>
      <w:r>
        <w:rPr>
          <w:color w:val="000000"/>
          <w:sz w:val="24"/>
          <w:szCs w:val="24"/>
        </w:rPr>
        <w:t xml:space="preserve"> </w:t>
      </w:r>
      <w:r w:rsidR="00935E40">
        <w:rPr>
          <w:color w:val="000000"/>
          <w:sz w:val="24"/>
          <w:szCs w:val="24"/>
        </w:rPr>
        <w:t xml:space="preserve">образовательные организации </w:t>
      </w:r>
      <w:r>
        <w:rPr>
          <w:color w:val="000000"/>
          <w:sz w:val="24"/>
          <w:szCs w:val="24"/>
        </w:rPr>
        <w:t xml:space="preserve">(далее – </w:t>
      </w:r>
      <w:r w:rsidR="00935E40">
        <w:rPr>
          <w:color w:val="000000"/>
          <w:sz w:val="24"/>
          <w:szCs w:val="24"/>
        </w:rPr>
        <w:t>ПОО</w:t>
      </w:r>
      <w:r>
        <w:rPr>
          <w:color w:val="000000"/>
          <w:sz w:val="24"/>
          <w:szCs w:val="24"/>
        </w:rPr>
        <w:t xml:space="preserve">) и </w:t>
      </w:r>
      <w:r w:rsidR="0098306A">
        <w:rPr>
          <w:color w:val="000000"/>
          <w:sz w:val="24"/>
          <w:szCs w:val="24"/>
        </w:rPr>
        <w:t xml:space="preserve">образовательные организации высшего образования </w:t>
      </w:r>
      <w:r>
        <w:rPr>
          <w:color w:val="000000"/>
          <w:sz w:val="24"/>
          <w:szCs w:val="24"/>
        </w:rPr>
        <w:t xml:space="preserve">(далее – </w:t>
      </w:r>
      <w:r w:rsidR="00935E40">
        <w:rPr>
          <w:color w:val="000000"/>
          <w:sz w:val="24"/>
          <w:szCs w:val="24"/>
        </w:rPr>
        <w:t>ОО</w:t>
      </w:r>
      <w:r>
        <w:rPr>
          <w:color w:val="000000"/>
          <w:sz w:val="24"/>
          <w:szCs w:val="24"/>
        </w:rPr>
        <w:t>ВО).</w:t>
      </w:r>
    </w:p>
    <w:p w:rsidR="00E7134D" w:rsidRDefault="005F0D4C">
      <w:pPr>
        <w:numPr>
          <w:ilvl w:val="1"/>
          <w:numId w:val="3"/>
        </w:numPr>
        <w:pBdr>
          <w:top w:val="nil"/>
          <w:left w:val="nil"/>
          <w:bottom w:val="nil"/>
          <w:right w:val="nil"/>
          <w:between w:val="nil"/>
        </w:pBdr>
        <w:tabs>
          <w:tab w:val="left" w:pos="1134"/>
          <w:tab w:val="left" w:pos="1276"/>
        </w:tabs>
        <w:spacing w:line="360" w:lineRule="auto"/>
        <w:ind w:left="0" w:firstLine="567"/>
        <w:jc w:val="both"/>
        <w:rPr>
          <w:color w:val="000000"/>
          <w:sz w:val="24"/>
          <w:szCs w:val="24"/>
        </w:rPr>
      </w:pPr>
      <w:r>
        <w:rPr>
          <w:color w:val="000000"/>
          <w:sz w:val="24"/>
          <w:szCs w:val="24"/>
        </w:rPr>
        <w:t>Конкурс является отборочным этапом Российской национальной Премии «Студент года – 202</w:t>
      </w:r>
      <w:r w:rsidR="003E0863">
        <w:rPr>
          <w:color w:val="000000"/>
          <w:sz w:val="24"/>
          <w:szCs w:val="24"/>
        </w:rPr>
        <w:t>1</w:t>
      </w:r>
      <w:r>
        <w:rPr>
          <w:color w:val="000000"/>
          <w:sz w:val="24"/>
          <w:szCs w:val="24"/>
        </w:rPr>
        <w:t>» (далее – Премии) на территории Иркутской области.</w:t>
      </w:r>
    </w:p>
    <w:p w:rsidR="00E7134D" w:rsidRDefault="005F0D4C">
      <w:pPr>
        <w:numPr>
          <w:ilvl w:val="1"/>
          <w:numId w:val="3"/>
        </w:numPr>
        <w:pBdr>
          <w:top w:val="nil"/>
          <w:left w:val="nil"/>
          <w:bottom w:val="nil"/>
          <w:right w:val="nil"/>
          <w:between w:val="nil"/>
        </w:pBdr>
        <w:tabs>
          <w:tab w:val="left" w:pos="1134"/>
          <w:tab w:val="left" w:pos="1276"/>
        </w:tabs>
        <w:spacing w:line="360" w:lineRule="auto"/>
        <w:ind w:left="0" w:firstLine="567"/>
        <w:jc w:val="both"/>
        <w:rPr>
          <w:color w:val="000000"/>
          <w:sz w:val="24"/>
          <w:szCs w:val="24"/>
        </w:rPr>
      </w:pPr>
      <w:r>
        <w:rPr>
          <w:color w:val="000000"/>
          <w:sz w:val="24"/>
          <w:szCs w:val="24"/>
        </w:rPr>
        <w:t xml:space="preserve">Организатором Конкурса является Иркутский областной комитет Общероссийской общественной организации «Российский Союз Молодежи». </w:t>
      </w:r>
    </w:p>
    <w:p w:rsidR="00E7134D" w:rsidRDefault="005F0D4C">
      <w:pPr>
        <w:numPr>
          <w:ilvl w:val="1"/>
          <w:numId w:val="3"/>
        </w:numPr>
        <w:pBdr>
          <w:top w:val="nil"/>
          <w:left w:val="nil"/>
          <w:bottom w:val="nil"/>
          <w:right w:val="nil"/>
          <w:between w:val="nil"/>
        </w:pBdr>
        <w:tabs>
          <w:tab w:val="left" w:pos="1134"/>
          <w:tab w:val="left" w:pos="1276"/>
        </w:tabs>
        <w:spacing w:line="360" w:lineRule="auto"/>
        <w:ind w:left="0" w:firstLine="567"/>
        <w:jc w:val="both"/>
        <w:rPr>
          <w:color w:val="000000"/>
          <w:sz w:val="24"/>
          <w:szCs w:val="24"/>
        </w:rPr>
      </w:pPr>
      <w:r>
        <w:rPr>
          <w:color w:val="000000"/>
          <w:sz w:val="24"/>
          <w:szCs w:val="24"/>
        </w:rPr>
        <w:t>Конкурс проводится при информационной и экспертной поддержке Министерства по молодежной политике Иркутской области.</w:t>
      </w:r>
    </w:p>
    <w:p w:rsidR="00E7134D" w:rsidRDefault="005F0D4C">
      <w:pPr>
        <w:numPr>
          <w:ilvl w:val="1"/>
          <w:numId w:val="3"/>
        </w:numPr>
        <w:pBdr>
          <w:top w:val="nil"/>
          <w:left w:val="nil"/>
          <w:bottom w:val="nil"/>
          <w:right w:val="nil"/>
          <w:between w:val="nil"/>
        </w:pBdr>
        <w:tabs>
          <w:tab w:val="left" w:pos="1134"/>
          <w:tab w:val="left" w:pos="1276"/>
        </w:tabs>
        <w:spacing w:line="360" w:lineRule="auto"/>
        <w:ind w:left="0" w:firstLine="567"/>
        <w:jc w:val="both"/>
        <w:rPr>
          <w:color w:val="000000"/>
          <w:sz w:val="24"/>
          <w:szCs w:val="24"/>
        </w:rPr>
      </w:pPr>
      <w:r>
        <w:rPr>
          <w:color w:val="000000"/>
          <w:sz w:val="24"/>
          <w:szCs w:val="24"/>
        </w:rPr>
        <w:t>Информационное сопровождение Конкурса осуществляется в официальной группе Конкурса на сайте «</w:t>
      </w:r>
      <w:proofErr w:type="spellStart"/>
      <w:r>
        <w:rPr>
          <w:color w:val="000000"/>
          <w:sz w:val="24"/>
          <w:szCs w:val="24"/>
        </w:rPr>
        <w:t>ВКонтакте</w:t>
      </w:r>
      <w:proofErr w:type="spellEnd"/>
      <w:r>
        <w:rPr>
          <w:color w:val="000000"/>
          <w:sz w:val="24"/>
          <w:szCs w:val="24"/>
        </w:rPr>
        <w:t>» (https://vk.com/studentirkutsk).</w:t>
      </w:r>
    </w:p>
    <w:p w:rsidR="00E7134D" w:rsidRDefault="00E7134D">
      <w:pPr>
        <w:pBdr>
          <w:top w:val="nil"/>
          <w:left w:val="nil"/>
          <w:bottom w:val="nil"/>
          <w:right w:val="nil"/>
          <w:between w:val="nil"/>
        </w:pBdr>
        <w:tabs>
          <w:tab w:val="left" w:pos="1134"/>
          <w:tab w:val="left" w:pos="1276"/>
        </w:tabs>
        <w:spacing w:line="360" w:lineRule="auto"/>
        <w:jc w:val="both"/>
        <w:rPr>
          <w:color w:val="000000"/>
          <w:sz w:val="24"/>
          <w:szCs w:val="24"/>
        </w:rPr>
      </w:pPr>
    </w:p>
    <w:p w:rsidR="00E7134D" w:rsidRDefault="005F0D4C">
      <w:pPr>
        <w:widowControl/>
        <w:rPr>
          <w:b/>
          <w:sz w:val="24"/>
          <w:szCs w:val="24"/>
        </w:rPr>
      </w:pPr>
      <w:r>
        <w:br w:type="page"/>
      </w:r>
    </w:p>
    <w:p w:rsidR="00E7134D" w:rsidRDefault="005F0D4C">
      <w:pPr>
        <w:widowControl/>
        <w:tabs>
          <w:tab w:val="left" w:pos="426"/>
          <w:tab w:val="left" w:pos="993"/>
          <w:tab w:val="left" w:pos="1134"/>
        </w:tabs>
        <w:spacing w:line="360" w:lineRule="auto"/>
        <w:ind w:firstLine="567"/>
        <w:jc w:val="center"/>
        <w:rPr>
          <w:b/>
          <w:sz w:val="24"/>
          <w:szCs w:val="24"/>
        </w:rPr>
      </w:pPr>
      <w:r>
        <w:rPr>
          <w:b/>
          <w:sz w:val="24"/>
          <w:szCs w:val="24"/>
        </w:rPr>
        <w:lastRenderedPageBreak/>
        <w:t>2. Цели и задачи Конкурса</w:t>
      </w:r>
    </w:p>
    <w:p w:rsidR="00E7134D" w:rsidRDefault="005F0D4C">
      <w:pPr>
        <w:tabs>
          <w:tab w:val="left" w:pos="1276"/>
        </w:tabs>
        <w:spacing w:line="360" w:lineRule="auto"/>
        <w:ind w:firstLine="567"/>
        <w:jc w:val="both"/>
        <w:rPr>
          <w:sz w:val="24"/>
          <w:szCs w:val="24"/>
        </w:rPr>
      </w:pPr>
      <w:r>
        <w:rPr>
          <w:sz w:val="24"/>
          <w:szCs w:val="24"/>
        </w:rPr>
        <w:t xml:space="preserve">2.1. Цель – выявление и поддержка </w:t>
      </w:r>
      <w:proofErr w:type="gramStart"/>
      <w:r>
        <w:rPr>
          <w:sz w:val="24"/>
          <w:szCs w:val="24"/>
        </w:rPr>
        <w:t>обучающихся</w:t>
      </w:r>
      <w:proofErr w:type="gramEnd"/>
      <w:r>
        <w:rPr>
          <w:sz w:val="24"/>
          <w:szCs w:val="24"/>
        </w:rPr>
        <w:t xml:space="preserve"> </w:t>
      </w:r>
      <w:r w:rsidR="000D3438">
        <w:rPr>
          <w:sz w:val="24"/>
          <w:szCs w:val="24"/>
        </w:rPr>
        <w:t>ПОО</w:t>
      </w:r>
      <w:r>
        <w:rPr>
          <w:sz w:val="24"/>
          <w:szCs w:val="24"/>
        </w:rPr>
        <w:t xml:space="preserve"> и </w:t>
      </w:r>
      <w:r w:rsidR="000D3438">
        <w:rPr>
          <w:sz w:val="24"/>
          <w:szCs w:val="24"/>
        </w:rPr>
        <w:t>ОО</w:t>
      </w:r>
      <w:r>
        <w:rPr>
          <w:sz w:val="24"/>
          <w:szCs w:val="24"/>
        </w:rPr>
        <w:t>ВО Иркутской области, имеющих особые достижения в области науки, творчества, спорта, журналистики, молодежной политики, студенческого лидерства, общественной деятельности и добровольчества.</w:t>
      </w:r>
    </w:p>
    <w:p w:rsidR="00E7134D" w:rsidRDefault="005F0D4C">
      <w:pPr>
        <w:widowControl/>
        <w:tabs>
          <w:tab w:val="left" w:pos="1134"/>
        </w:tabs>
        <w:spacing w:line="360" w:lineRule="auto"/>
        <w:ind w:firstLine="567"/>
        <w:jc w:val="both"/>
        <w:rPr>
          <w:sz w:val="24"/>
          <w:szCs w:val="24"/>
        </w:rPr>
      </w:pPr>
      <w:r>
        <w:rPr>
          <w:sz w:val="24"/>
          <w:szCs w:val="24"/>
        </w:rPr>
        <w:t>2.2. Задачи:</w:t>
      </w:r>
    </w:p>
    <w:p w:rsidR="00E7134D" w:rsidRDefault="005F0D4C">
      <w:pPr>
        <w:widowControl/>
        <w:numPr>
          <w:ilvl w:val="0"/>
          <w:numId w:val="4"/>
        </w:numPr>
        <w:pBdr>
          <w:top w:val="nil"/>
          <w:left w:val="nil"/>
          <w:bottom w:val="nil"/>
          <w:right w:val="nil"/>
          <w:between w:val="nil"/>
        </w:pBdr>
        <w:tabs>
          <w:tab w:val="left" w:pos="0"/>
        </w:tabs>
        <w:spacing w:line="360" w:lineRule="auto"/>
        <w:ind w:left="0" w:firstLine="567"/>
        <w:jc w:val="both"/>
        <w:rPr>
          <w:color w:val="000000"/>
          <w:sz w:val="24"/>
          <w:szCs w:val="24"/>
        </w:rPr>
      </w:pPr>
      <w:r>
        <w:rPr>
          <w:color w:val="000000"/>
          <w:sz w:val="24"/>
          <w:szCs w:val="24"/>
        </w:rPr>
        <w:t xml:space="preserve"> развитие социальной, интеллектуальной и творческой активности студенческой молодежи Иркутской области;</w:t>
      </w:r>
    </w:p>
    <w:p w:rsidR="00E7134D" w:rsidRDefault="005F0D4C">
      <w:pPr>
        <w:numPr>
          <w:ilvl w:val="0"/>
          <w:numId w:val="4"/>
        </w:numPr>
        <w:pBdr>
          <w:top w:val="nil"/>
          <w:left w:val="nil"/>
          <w:bottom w:val="nil"/>
          <w:right w:val="nil"/>
          <w:between w:val="nil"/>
        </w:pBdr>
        <w:tabs>
          <w:tab w:val="left" w:pos="0"/>
        </w:tabs>
        <w:spacing w:line="360" w:lineRule="auto"/>
        <w:ind w:left="0" w:firstLine="567"/>
        <w:jc w:val="both"/>
        <w:rPr>
          <w:color w:val="000000"/>
          <w:sz w:val="24"/>
          <w:szCs w:val="24"/>
        </w:rPr>
      </w:pPr>
      <w:r>
        <w:rPr>
          <w:color w:val="000000"/>
          <w:sz w:val="24"/>
          <w:szCs w:val="24"/>
        </w:rPr>
        <w:t xml:space="preserve"> создание условий для самореализации и раскрытия потенциала студенческой молодежи Иркутской области;</w:t>
      </w:r>
    </w:p>
    <w:p w:rsidR="00E7134D" w:rsidRDefault="005F0D4C">
      <w:pPr>
        <w:numPr>
          <w:ilvl w:val="0"/>
          <w:numId w:val="4"/>
        </w:numPr>
        <w:pBdr>
          <w:top w:val="nil"/>
          <w:left w:val="nil"/>
          <w:bottom w:val="nil"/>
          <w:right w:val="nil"/>
          <w:between w:val="nil"/>
        </w:pBdr>
        <w:tabs>
          <w:tab w:val="left" w:pos="0"/>
        </w:tabs>
        <w:spacing w:line="360" w:lineRule="auto"/>
        <w:ind w:left="0" w:firstLine="567"/>
        <w:jc w:val="both"/>
        <w:rPr>
          <w:color w:val="000000"/>
          <w:sz w:val="24"/>
          <w:szCs w:val="24"/>
        </w:rPr>
      </w:pPr>
      <w:r>
        <w:rPr>
          <w:color w:val="000000"/>
          <w:sz w:val="24"/>
          <w:szCs w:val="24"/>
        </w:rPr>
        <w:t xml:space="preserve"> формирование позитивного социального и профессионального имиджа лидеров и руководителей студенческих объединений Иркутской области;</w:t>
      </w:r>
    </w:p>
    <w:p w:rsidR="00E7134D" w:rsidRDefault="005F0D4C">
      <w:pPr>
        <w:widowControl/>
        <w:numPr>
          <w:ilvl w:val="0"/>
          <w:numId w:val="4"/>
        </w:numPr>
        <w:pBdr>
          <w:top w:val="nil"/>
          <w:left w:val="nil"/>
          <w:bottom w:val="nil"/>
          <w:right w:val="nil"/>
          <w:between w:val="nil"/>
        </w:pBdr>
        <w:tabs>
          <w:tab w:val="left" w:pos="0"/>
        </w:tabs>
        <w:spacing w:line="360" w:lineRule="auto"/>
        <w:ind w:left="0" w:firstLine="567"/>
        <w:jc w:val="both"/>
        <w:rPr>
          <w:color w:val="000000"/>
          <w:sz w:val="24"/>
          <w:szCs w:val="24"/>
        </w:rPr>
      </w:pPr>
      <w:r>
        <w:rPr>
          <w:color w:val="000000"/>
          <w:sz w:val="24"/>
          <w:szCs w:val="24"/>
        </w:rPr>
        <w:t xml:space="preserve"> укрепление межнационального и межкультурного диалога среди студентов Иркутской области.</w:t>
      </w:r>
    </w:p>
    <w:p w:rsidR="00E7134D" w:rsidRDefault="00E7134D">
      <w:pPr>
        <w:widowControl/>
        <w:pBdr>
          <w:top w:val="nil"/>
          <w:left w:val="nil"/>
          <w:bottom w:val="nil"/>
          <w:right w:val="nil"/>
          <w:between w:val="nil"/>
        </w:pBdr>
        <w:tabs>
          <w:tab w:val="left" w:pos="567"/>
        </w:tabs>
        <w:spacing w:line="360" w:lineRule="auto"/>
        <w:ind w:firstLine="567"/>
        <w:jc w:val="both"/>
        <w:rPr>
          <w:color w:val="000000"/>
          <w:sz w:val="24"/>
          <w:szCs w:val="24"/>
        </w:rPr>
      </w:pPr>
    </w:p>
    <w:p w:rsidR="00E7134D" w:rsidRDefault="005F0D4C">
      <w:pPr>
        <w:numPr>
          <w:ilvl w:val="0"/>
          <w:numId w:val="6"/>
        </w:numPr>
        <w:pBdr>
          <w:top w:val="nil"/>
          <w:left w:val="nil"/>
          <w:bottom w:val="nil"/>
          <w:right w:val="nil"/>
          <w:between w:val="nil"/>
        </w:pBdr>
        <w:spacing w:line="360" w:lineRule="auto"/>
        <w:ind w:left="0" w:firstLine="567"/>
        <w:jc w:val="center"/>
        <w:rPr>
          <w:b/>
          <w:color w:val="000000"/>
          <w:sz w:val="24"/>
          <w:szCs w:val="24"/>
        </w:rPr>
      </w:pPr>
      <w:r>
        <w:rPr>
          <w:b/>
          <w:color w:val="000000"/>
          <w:sz w:val="24"/>
          <w:szCs w:val="24"/>
        </w:rPr>
        <w:t>Участники Конкурса</w:t>
      </w:r>
    </w:p>
    <w:p w:rsidR="00E7134D" w:rsidRDefault="005F0D4C">
      <w:pPr>
        <w:numPr>
          <w:ilvl w:val="1"/>
          <w:numId w:val="6"/>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 xml:space="preserve"> Участниками Конкурса по направлению П</w:t>
      </w:r>
      <w:r w:rsidR="009B32FF">
        <w:rPr>
          <w:color w:val="000000"/>
          <w:sz w:val="24"/>
          <w:szCs w:val="24"/>
        </w:rPr>
        <w:t>О</w:t>
      </w:r>
      <w:r>
        <w:rPr>
          <w:color w:val="000000"/>
          <w:sz w:val="24"/>
          <w:szCs w:val="24"/>
        </w:rPr>
        <w:t>О являются студенты (курсанты) очной формы обучения, осваивающие образовательные программы среднего профессионального образования в профессиональных образовательных организациях  Иркутской области в возрасте от 16 до 25 лет на момент проведения Конкурса, имеющие достижения в номинациях, указанных в пункте 5.1. настоящего Положения.</w:t>
      </w:r>
    </w:p>
    <w:p w:rsidR="00E7134D" w:rsidRDefault="005F0D4C">
      <w:pPr>
        <w:numPr>
          <w:ilvl w:val="1"/>
          <w:numId w:val="6"/>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 xml:space="preserve">Участниками Конкурса по направлению </w:t>
      </w:r>
      <w:r w:rsidR="009B32FF">
        <w:rPr>
          <w:color w:val="000000"/>
          <w:sz w:val="24"/>
          <w:szCs w:val="24"/>
        </w:rPr>
        <w:t>ОО</w:t>
      </w:r>
      <w:r>
        <w:rPr>
          <w:color w:val="000000"/>
          <w:sz w:val="24"/>
          <w:szCs w:val="24"/>
        </w:rPr>
        <w:t>ВО являются обучающиеся очной формы обучения образовательных организаций высшего образования (</w:t>
      </w:r>
      <w:proofErr w:type="spellStart"/>
      <w:r>
        <w:rPr>
          <w:color w:val="000000"/>
          <w:sz w:val="24"/>
          <w:szCs w:val="24"/>
        </w:rPr>
        <w:t>бакалавриат</w:t>
      </w:r>
      <w:proofErr w:type="spellEnd"/>
      <w:r>
        <w:rPr>
          <w:color w:val="000000"/>
          <w:sz w:val="24"/>
          <w:szCs w:val="24"/>
        </w:rPr>
        <w:t xml:space="preserve">, </w:t>
      </w:r>
      <w:proofErr w:type="spellStart"/>
      <w:r>
        <w:rPr>
          <w:color w:val="000000"/>
          <w:sz w:val="24"/>
          <w:szCs w:val="24"/>
        </w:rPr>
        <w:t>специалитет</w:t>
      </w:r>
      <w:proofErr w:type="spellEnd"/>
      <w:r>
        <w:rPr>
          <w:color w:val="000000"/>
          <w:sz w:val="24"/>
          <w:szCs w:val="24"/>
        </w:rPr>
        <w:t>, магистратура) Иркутской области в возрасте от 18 до 25 лет, имеющие достижения в номинациях, указанных в пункте 5.2 настоящего Положения.</w:t>
      </w:r>
    </w:p>
    <w:p w:rsidR="00E7134D" w:rsidRDefault="005F0D4C">
      <w:pPr>
        <w:numPr>
          <w:ilvl w:val="1"/>
          <w:numId w:val="6"/>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 xml:space="preserve"> Каждый участник имеет право подать заявку только на одну номинацию в рамках одного направления Конкурса. В коллективных номинациях должны быть представлены по 2–3 представителя от студенческого объединения.</w:t>
      </w:r>
    </w:p>
    <w:p w:rsidR="00E7134D" w:rsidRDefault="005F0D4C">
      <w:pPr>
        <w:pBdr>
          <w:top w:val="nil"/>
          <w:left w:val="nil"/>
          <w:bottom w:val="nil"/>
          <w:right w:val="nil"/>
          <w:between w:val="nil"/>
        </w:pBdr>
        <w:tabs>
          <w:tab w:val="left" w:pos="3390"/>
        </w:tabs>
        <w:spacing w:line="360" w:lineRule="auto"/>
        <w:ind w:firstLine="567"/>
        <w:jc w:val="both"/>
        <w:rPr>
          <w:color w:val="000000"/>
          <w:sz w:val="24"/>
          <w:szCs w:val="24"/>
        </w:rPr>
      </w:pPr>
      <w:r>
        <w:rPr>
          <w:color w:val="000000"/>
          <w:sz w:val="24"/>
          <w:szCs w:val="24"/>
        </w:rPr>
        <w:tab/>
      </w:r>
    </w:p>
    <w:p w:rsidR="00E7134D" w:rsidRDefault="005F0D4C">
      <w:pPr>
        <w:numPr>
          <w:ilvl w:val="0"/>
          <w:numId w:val="6"/>
        </w:numPr>
        <w:pBdr>
          <w:top w:val="nil"/>
          <w:left w:val="nil"/>
          <w:bottom w:val="nil"/>
          <w:right w:val="nil"/>
          <w:between w:val="nil"/>
        </w:pBdr>
        <w:tabs>
          <w:tab w:val="left" w:pos="1134"/>
        </w:tabs>
        <w:spacing w:line="360" w:lineRule="auto"/>
        <w:ind w:left="0" w:firstLine="567"/>
        <w:jc w:val="center"/>
        <w:rPr>
          <w:b/>
          <w:color w:val="000000"/>
          <w:sz w:val="24"/>
          <w:szCs w:val="24"/>
        </w:rPr>
      </w:pPr>
      <w:r>
        <w:rPr>
          <w:b/>
          <w:color w:val="000000"/>
          <w:sz w:val="24"/>
          <w:szCs w:val="24"/>
        </w:rPr>
        <w:t>Порядок проведения Конкурса</w:t>
      </w:r>
    </w:p>
    <w:p w:rsidR="00E7134D" w:rsidRDefault="005F0D4C">
      <w:pPr>
        <w:numPr>
          <w:ilvl w:val="1"/>
          <w:numId w:val="6"/>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 xml:space="preserve">Конкурс проводится в заочном формате </w:t>
      </w:r>
      <w:r w:rsidR="008B5084">
        <w:rPr>
          <w:color w:val="000000"/>
          <w:sz w:val="24"/>
          <w:szCs w:val="24"/>
        </w:rPr>
        <w:t>с 6</w:t>
      </w:r>
      <w:r>
        <w:rPr>
          <w:color w:val="000000"/>
          <w:sz w:val="24"/>
          <w:szCs w:val="24"/>
        </w:rPr>
        <w:t xml:space="preserve"> сентября по </w:t>
      </w:r>
      <w:r w:rsidR="00BF2FDC">
        <w:rPr>
          <w:color w:val="000000"/>
          <w:sz w:val="24"/>
          <w:szCs w:val="24"/>
        </w:rPr>
        <w:t>25 сентября</w:t>
      </w:r>
      <w:r w:rsidR="008B5084">
        <w:rPr>
          <w:color w:val="000000"/>
          <w:sz w:val="24"/>
          <w:szCs w:val="24"/>
        </w:rPr>
        <w:t xml:space="preserve"> 2021 г.</w:t>
      </w:r>
      <w:bookmarkStart w:id="0" w:name="_GoBack"/>
      <w:bookmarkEnd w:id="0"/>
      <w:r w:rsidR="00BF2FDC">
        <w:rPr>
          <w:color w:val="000000"/>
          <w:sz w:val="24"/>
          <w:szCs w:val="24"/>
        </w:rPr>
        <w:t xml:space="preserve"> </w:t>
      </w:r>
      <w:r>
        <w:rPr>
          <w:color w:val="000000"/>
          <w:sz w:val="24"/>
          <w:szCs w:val="24"/>
        </w:rPr>
        <w:t>и включает в себя:</w:t>
      </w:r>
    </w:p>
    <w:p w:rsidR="00E7134D" w:rsidRDefault="005F0D4C">
      <w:pPr>
        <w:pBdr>
          <w:top w:val="nil"/>
          <w:left w:val="nil"/>
          <w:bottom w:val="nil"/>
          <w:right w:val="nil"/>
          <w:between w:val="nil"/>
        </w:pBdr>
        <w:tabs>
          <w:tab w:val="left" w:pos="1134"/>
        </w:tabs>
        <w:spacing w:line="360" w:lineRule="auto"/>
        <w:ind w:firstLine="567"/>
        <w:jc w:val="both"/>
        <w:rPr>
          <w:color w:val="000000"/>
          <w:sz w:val="24"/>
          <w:szCs w:val="24"/>
        </w:rPr>
      </w:pPr>
      <w:r>
        <w:rPr>
          <w:color w:val="000000"/>
          <w:sz w:val="24"/>
          <w:szCs w:val="24"/>
        </w:rPr>
        <w:t xml:space="preserve">Прием заявок – до </w:t>
      </w:r>
      <w:r w:rsidR="006B6CB0">
        <w:rPr>
          <w:color w:val="000000"/>
          <w:sz w:val="24"/>
          <w:szCs w:val="24"/>
        </w:rPr>
        <w:t xml:space="preserve">17 </w:t>
      </w:r>
      <w:r w:rsidR="00357CE8">
        <w:rPr>
          <w:color w:val="000000"/>
          <w:sz w:val="24"/>
          <w:szCs w:val="24"/>
        </w:rPr>
        <w:t>сентября</w:t>
      </w:r>
      <w:r>
        <w:rPr>
          <w:color w:val="000000"/>
          <w:sz w:val="24"/>
          <w:szCs w:val="24"/>
        </w:rPr>
        <w:t xml:space="preserve"> 202</w:t>
      </w:r>
      <w:r w:rsidR="006B6CB0">
        <w:rPr>
          <w:color w:val="000000"/>
          <w:sz w:val="24"/>
          <w:szCs w:val="24"/>
        </w:rPr>
        <w:t xml:space="preserve">1 </w:t>
      </w:r>
      <w:r>
        <w:rPr>
          <w:color w:val="000000"/>
          <w:sz w:val="24"/>
          <w:szCs w:val="24"/>
        </w:rPr>
        <w:t>года;</w:t>
      </w:r>
    </w:p>
    <w:p w:rsidR="00E7134D" w:rsidRDefault="005F0D4C">
      <w:pPr>
        <w:pBdr>
          <w:top w:val="nil"/>
          <w:left w:val="nil"/>
          <w:bottom w:val="nil"/>
          <w:right w:val="nil"/>
          <w:between w:val="nil"/>
        </w:pBdr>
        <w:tabs>
          <w:tab w:val="left" w:pos="1134"/>
        </w:tabs>
        <w:spacing w:line="360" w:lineRule="auto"/>
        <w:ind w:firstLine="567"/>
        <w:jc w:val="both"/>
        <w:rPr>
          <w:color w:val="000000"/>
          <w:sz w:val="24"/>
          <w:szCs w:val="24"/>
        </w:rPr>
      </w:pPr>
      <w:r>
        <w:rPr>
          <w:color w:val="000000"/>
          <w:sz w:val="24"/>
          <w:szCs w:val="24"/>
        </w:rPr>
        <w:t xml:space="preserve">Экспертную оценку заявок – </w:t>
      </w:r>
      <w:r w:rsidR="00F2502B">
        <w:rPr>
          <w:color w:val="000000"/>
          <w:sz w:val="24"/>
          <w:szCs w:val="24"/>
        </w:rPr>
        <w:t>с 18</w:t>
      </w:r>
      <w:r>
        <w:rPr>
          <w:color w:val="000000"/>
          <w:sz w:val="24"/>
          <w:szCs w:val="24"/>
        </w:rPr>
        <w:t xml:space="preserve"> по </w:t>
      </w:r>
      <w:r w:rsidR="00F2502B">
        <w:rPr>
          <w:color w:val="000000"/>
          <w:sz w:val="24"/>
          <w:szCs w:val="24"/>
        </w:rPr>
        <w:t>24 сент</w:t>
      </w:r>
      <w:r>
        <w:rPr>
          <w:color w:val="000000"/>
          <w:sz w:val="24"/>
          <w:szCs w:val="24"/>
        </w:rPr>
        <w:t>ября 202</w:t>
      </w:r>
      <w:r w:rsidR="00F2502B">
        <w:rPr>
          <w:color w:val="000000"/>
          <w:sz w:val="24"/>
          <w:szCs w:val="24"/>
        </w:rPr>
        <w:t xml:space="preserve">1 </w:t>
      </w:r>
      <w:r>
        <w:rPr>
          <w:color w:val="000000"/>
          <w:sz w:val="24"/>
          <w:szCs w:val="24"/>
        </w:rPr>
        <w:t>года;</w:t>
      </w:r>
    </w:p>
    <w:p w:rsidR="00E7134D" w:rsidRDefault="005F0D4C">
      <w:pPr>
        <w:pBdr>
          <w:top w:val="nil"/>
          <w:left w:val="nil"/>
          <w:bottom w:val="nil"/>
          <w:right w:val="nil"/>
          <w:between w:val="nil"/>
        </w:pBdr>
        <w:tabs>
          <w:tab w:val="left" w:pos="1134"/>
        </w:tabs>
        <w:spacing w:line="360" w:lineRule="auto"/>
        <w:ind w:firstLine="567"/>
        <w:jc w:val="both"/>
        <w:rPr>
          <w:color w:val="000000"/>
          <w:sz w:val="24"/>
          <w:szCs w:val="24"/>
        </w:rPr>
      </w:pPr>
      <w:r>
        <w:rPr>
          <w:color w:val="000000"/>
          <w:sz w:val="24"/>
          <w:szCs w:val="24"/>
        </w:rPr>
        <w:t xml:space="preserve">Публикацию результатов Конкурса – </w:t>
      </w:r>
      <w:r w:rsidR="00C01BB5">
        <w:rPr>
          <w:color w:val="000000"/>
          <w:sz w:val="24"/>
          <w:szCs w:val="24"/>
        </w:rPr>
        <w:t>25 сент</w:t>
      </w:r>
      <w:r>
        <w:rPr>
          <w:color w:val="000000"/>
          <w:sz w:val="24"/>
          <w:szCs w:val="24"/>
        </w:rPr>
        <w:t>ября 202</w:t>
      </w:r>
      <w:r w:rsidR="00C01BB5">
        <w:rPr>
          <w:color w:val="000000"/>
          <w:sz w:val="24"/>
          <w:szCs w:val="24"/>
        </w:rPr>
        <w:t>1 г</w:t>
      </w:r>
      <w:r>
        <w:rPr>
          <w:color w:val="000000"/>
          <w:sz w:val="24"/>
          <w:szCs w:val="24"/>
        </w:rPr>
        <w:t>ода;</w:t>
      </w:r>
    </w:p>
    <w:p w:rsidR="00E7134D" w:rsidRDefault="005F0D4C">
      <w:pPr>
        <w:pBdr>
          <w:top w:val="nil"/>
          <w:left w:val="nil"/>
          <w:bottom w:val="nil"/>
          <w:right w:val="nil"/>
          <w:between w:val="nil"/>
        </w:pBdr>
        <w:tabs>
          <w:tab w:val="left" w:pos="1134"/>
        </w:tabs>
        <w:spacing w:line="360" w:lineRule="auto"/>
        <w:ind w:firstLine="567"/>
        <w:jc w:val="both"/>
        <w:rPr>
          <w:color w:val="000000"/>
          <w:sz w:val="24"/>
          <w:szCs w:val="24"/>
        </w:rPr>
      </w:pPr>
      <w:r>
        <w:rPr>
          <w:color w:val="000000"/>
          <w:sz w:val="24"/>
          <w:szCs w:val="24"/>
        </w:rPr>
        <w:t>Определение участников Всероссийского заочного этапа Премии</w:t>
      </w:r>
      <w:r w:rsidR="002E11F9">
        <w:rPr>
          <w:color w:val="000000"/>
          <w:sz w:val="24"/>
          <w:szCs w:val="24"/>
        </w:rPr>
        <w:t>.</w:t>
      </w:r>
    </w:p>
    <w:p w:rsidR="00E7134D" w:rsidRDefault="005F0D4C">
      <w:pPr>
        <w:numPr>
          <w:ilvl w:val="1"/>
          <w:numId w:val="6"/>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lastRenderedPageBreak/>
        <w:t xml:space="preserve">С целью участия в Конкурсе студенты направляют на адрес электронной почты Оргкомитета </w:t>
      </w:r>
      <w:hyperlink r:id="rId9" w:history="1">
        <w:r w:rsidR="0009249D" w:rsidRPr="00960B19">
          <w:rPr>
            <w:rStyle w:val="afb"/>
            <w:sz w:val="24"/>
            <w:szCs w:val="24"/>
          </w:rPr>
          <w:t>studentgoda.irk@mail.ru</w:t>
        </w:r>
      </w:hyperlink>
      <w:r w:rsidR="0009249D">
        <w:rPr>
          <w:color w:val="000000"/>
          <w:sz w:val="24"/>
          <w:szCs w:val="24"/>
        </w:rPr>
        <w:t xml:space="preserve"> </w:t>
      </w:r>
      <w:r>
        <w:rPr>
          <w:color w:val="000000"/>
          <w:sz w:val="24"/>
          <w:szCs w:val="24"/>
        </w:rPr>
        <w:t xml:space="preserve"> архив документов, который включает:</w:t>
      </w:r>
    </w:p>
    <w:p w:rsidR="00E7134D" w:rsidRDefault="005F0D4C">
      <w:pPr>
        <w:numPr>
          <w:ilvl w:val="0"/>
          <w:numId w:val="1"/>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 xml:space="preserve">заявку участника / коллектива участников в формате </w:t>
      </w:r>
      <w:proofErr w:type="spellStart"/>
      <w:r>
        <w:rPr>
          <w:color w:val="000000"/>
          <w:sz w:val="24"/>
          <w:szCs w:val="24"/>
        </w:rPr>
        <w:t>Microsoft</w:t>
      </w:r>
      <w:proofErr w:type="spellEnd"/>
      <w:r>
        <w:rPr>
          <w:color w:val="000000"/>
          <w:sz w:val="24"/>
          <w:szCs w:val="24"/>
        </w:rPr>
        <w:t xml:space="preserve"> </w:t>
      </w:r>
      <w:proofErr w:type="spellStart"/>
      <w:r>
        <w:rPr>
          <w:color w:val="000000"/>
          <w:sz w:val="24"/>
          <w:szCs w:val="24"/>
        </w:rPr>
        <w:t>Word</w:t>
      </w:r>
      <w:proofErr w:type="spellEnd"/>
      <w:r>
        <w:rPr>
          <w:color w:val="000000"/>
          <w:sz w:val="24"/>
          <w:szCs w:val="24"/>
        </w:rPr>
        <w:t xml:space="preserve"> (см. Приложение 1, 2, 3, 4),</w:t>
      </w:r>
    </w:p>
    <w:p w:rsidR="00E7134D" w:rsidRDefault="005F0D4C">
      <w:pPr>
        <w:numPr>
          <w:ilvl w:val="0"/>
          <w:numId w:val="1"/>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видеоролик и документы, подтверждающие достижения участника / коллектива участников за последние 2 года, согласно обязательным условиям участия в номинации (пункт 5 настоящего Положения);</w:t>
      </w:r>
    </w:p>
    <w:p w:rsidR="00E7134D" w:rsidRDefault="005F0D4C">
      <w:pPr>
        <w:numPr>
          <w:ilvl w:val="0"/>
          <w:numId w:val="1"/>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портретное фото участника / каждого участника коллектива (цветное, 3ˣ4, .</w:t>
      </w:r>
      <w:proofErr w:type="spellStart"/>
      <w:r>
        <w:rPr>
          <w:color w:val="000000"/>
          <w:sz w:val="24"/>
          <w:szCs w:val="24"/>
        </w:rPr>
        <w:t>jpg</w:t>
      </w:r>
      <w:proofErr w:type="spellEnd"/>
      <w:r>
        <w:rPr>
          <w:color w:val="000000"/>
          <w:sz w:val="24"/>
          <w:szCs w:val="24"/>
        </w:rPr>
        <w:t>);</w:t>
      </w:r>
    </w:p>
    <w:p w:rsidR="00E7134D" w:rsidRDefault="005F0D4C">
      <w:pPr>
        <w:numPr>
          <w:ilvl w:val="0"/>
          <w:numId w:val="1"/>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справка с места учебы участника / коллектива участников в формате .</w:t>
      </w:r>
      <w:proofErr w:type="spellStart"/>
      <w:r>
        <w:rPr>
          <w:color w:val="000000"/>
          <w:sz w:val="24"/>
          <w:szCs w:val="24"/>
        </w:rPr>
        <w:t>pdf</w:t>
      </w:r>
      <w:proofErr w:type="spellEnd"/>
      <w:r>
        <w:rPr>
          <w:color w:val="000000"/>
          <w:sz w:val="24"/>
          <w:szCs w:val="24"/>
        </w:rPr>
        <w:t xml:space="preserve"> или .</w:t>
      </w:r>
      <w:proofErr w:type="spellStart"/>
      <w:r>
        <w:rPr>
          <w:color w:val="000000"/>
          <w:sz w:val="24"/>
          <w:szCs w:val="24"/>
        </w:rPr>
        <w:t>jpg</w:t>
      </w:r>
      <w:proofErr w:type="spellEnd"/>
      <w:r>
        <w:rPr>
          <w:color w:val="000000"/>
          <w:sz w:val="24"/>
          <w:szCs w:val="24"/>
        </w:rPr>
        <w:t>.</w:t>
      </w:r>
    </w:p>
    <w:p w:rsidR="00E7134D" w:rsidRDefault="005F0D4C">
      <w:pPr>
        <w:numPr>
          <w:ilvl w:val="0"/>
          <w:numId w:val="1"/>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согласие на обработку персональных данных в формате .</w:t>
      </w:r>
      <w:proofErr w:type="spellStart"/>
      <w:r>
        <w:rPr>
          <w:color w:val="000000"/>
          <w:sz w:val="24"/>
          <w:szCs w:val="24"/>
        </w:rPr>
        <w:t>pdf</w:t>
      </w:r>
      <w:proofErr w:type="spellEnd"/>
      <w:r>
        <w:rPr>
          <w:color w:val="000000"/>
          <w:sz w:val="24"/>
          <w:szCs w:val="24"/>
        </w:rPr>
        <w:t xml:space="preserve"> или .</w:t>
      </w:r>
      <w:proofErr w:type="spellStart"/>
      <w:r>
        <w:rPr>
          <w:color w:val="000000"/>
          <w:sz w:val="24"/>
          <w:szCs w:val="24"/>
        </w:rPr>
        <w:t>jpg</w:t>
      </w:r>
      <w:proofErr w:type="spellEnd"/>
      <w:r>
        <w:rPr>
          <w:color w:val="000000"/>
          <w:sz w:val="24"/>
          <w:szCs w:val="24"/>
        </w:rPr>
        <w:t xml:space="preserve">. (см. Приложение 5, 6) </w:t>
      </w:r>
    </w:p>
    <w:p w:rsidR="00E7134D" w:rsidRDefault="005F0D4C">
      <w:pPr>
        <w:numPr>
          <w:ilvl w:val="0"/>
          <w:numId w:val="1"/>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 xml:space="preserve">скан-копия зачетной книжки участника за последние 2 </w:t>
      </w:r>
      <w:proofErr w:type="gramStart"/>
      <w:r>
        <w:rPr>
          <w:color w:val="000000"/>
          <w:sz w:val="24"/>
          <w:szCs w:val="24"/>
        </w:rPr>
        <w:t>учебных</w:t>
      </w:r>
      <w:proofErr w:type="gramEnd"/>
      <w:r>
        <w:rPr>
          <w:color w:val="000000"/>
          <w:sz w:val="24"/>
          <w:szCs w:val="24"/>
        </w:rPr>
        <w:t xml:space="preserve"> семестра, заверенная в образовательной организации (первая страница и страницы, отражающие результаты промежуточной аттестации за последние 2 учебных семестра, включая курсовые и практические работы или за 1 семестр для обучающихся на первом курсе) в формате .</w:t>
      </w:r>
      <w:proofErr w:type="spellStart"/>
      <w:r>
        <w:rPr>
          <w:color w:val="000000"/>
          <w:sz w:val="24"/>
          <w:szCs w:val="24"/>
        </w:rPr>
        <w:t>pdf</w:t>
      </w:r>
      <w:proofErr w:type="spellEnd"/>
      <w:r>
        <w:rPr>
          <w:color w:val="000000"/>
          <w:sz w:val="24"/>
          <w:szCs w:val="24"/>
        </w:rPr>
        <w:t xml:space="preserve"> или .</w:t>
      </w:r>
      <w:proofErr w:type="spellStart"/>
      <w:r>
        <w:rPr>
          <w:color w:val="000000"/>
          <w:sz w:val="24"/>
          <w:szCs w:val="24"/>
        </w:rPr>
        <w:t>jpg</w:t>
      </w:r>
      <w:proofErr w:type="spellEnd"/>
      <w:r>
        <w:rPr>
          <w:color w:val="000000"/>
          <w:sz w:val="24"/>
          <w:szCs w:val="24"/>
        </w:rPr>
        <w:t>.</w:t>
      </w:r>
    </w:p>
    <w:p w:rsidR="00E7134D" w:rsidRDefault="005F0D4C">
      <w:pPr>
        <w:pBdr>
          <w:top w:val="nil"/>
          <w:left w:val="nil"/>
          <w:bottom w:val="nil"/>
          <w:right w:val="nil"/>
          <w:between w:val="nil"/>
        </w:pBdr>
        <w:tabs>
          <w:tab w:val="left" w:pos="1134"/>
        </w:tabs>
        <w:spacing w:line="360" w:lineRule="auto"/>
        <w:ind w:firstLine="567"/>
        <w:jc w:val="both"/>
        <w:rPr>
          <w:color w:val="000000"/>
          <w:sz w:val="24"/>
          <w:szCs w:val="24"/>
        </w:rPr>
      </w:pPr>
      <w:r>
        <w:rPr>
          <w:color w:val="000000"/>
          <w:sz w:val="24"/>
          <w:szCs w:val="24"/>
        </w:rPr>
        <w:t xml:space="preserve">При отправке комплекта документов на адрес электронной почты Оргкомитета </w:t>
      </w:r>
      <w:hyperlink r:id="rId10" w:history="1">
        <w:r w:rsidR="00545932" w:rsidRPr="00A92845">
          <w:rPr>
            <w:rStyle w:val="afb"/>
            <w:sz w:val="24"/>
            <w:szCs w:val="24"/>
          </w:rPr>
          <w:t>studentgoda.irk@mail.ru</w:t>
        </w:r>
      </w:hyperlink>
      <w:r w:rsidR="00423C91">
        <w:rPr>
          <w:color w:val="000000"/>
          <w:sz w:val="24"/>
          <w:szCs w:val="24"/>
        </w:rPr>
        <w:t xml:space="preserve"> не</w:t>
      </w:r>
      <w:r>
        <w:rPr>
          <w:color w:val="000000"/>
          <w:sz w:val="24"/>
          <w:szCs w:val="24"/>
        </w:rPr>
        <w:t xml:space="preserve">обходимо поставить метку в теме письма «Заявка </w:t>
      </w:r>
      <w:r>
        <w:rPr>
          <w:i/>
          <w:color w:val="000000"/>
          <w:sz w:val="24"/>
          <w:szCs w:val="24"/>
        </w:rPr>
        <w:t>Фамилия</w:t>
      </w:r>
      <w:r>
        <w:rPr>
          <w:color w:val="000000"/>
          <w:sz w:val="24"/>
          <w:szCs w:val="24"/>
        </w:rPr>
        <w:t xml:space="preserve"> на Конкурс СГ ИО </w:t>
      </w:r>
      <w:r w:rsidR="008C322C">
        <w:rPr>
          <w:color w:val="000000"/>
          <w:sz w:val="24"/>
          <w:szCs w:val="24"/>
        </w:rPr>
        <w:t>ПО</w:t>
      </w:r>
      <w:r>
        <w:rPr>
          <w:color w:val="000000"/>
          <w:sz w:val="24"/>
          <w:szCs w:val="24"/>
        </w:rPr>
        <w:t>О/</w:t>
      </w:r>
      <w:r w:rsidR="008C322C">
        <w:rPr>
          <w:color w:val="000000"/>
          <w:sz w:val="24"/>
          <w:szCs w:val="24"/>
        </w:rPr>
        <w:t>ОО</w:t>
      </w:r>
      <w:r>
        <w:rPr>
          <w:color w:val="000000"/>
          <w:sz w:val="24"/>
          <w:szCs w:val="24"/>
        </w:rPr>
        <w:t xml:space="preserve">ВО». Рекомендуется предоставлять комплект документов архивом. Все файлы в архиве должны иметь понятные Оргкомитету названия в виде: «Название </w:t>
      </w:r>
      <w:proofErr w:type="spellStart"/>
      <w:r>
        <w:rPr>
          <w:color w:val="000000"/>
          <w:sz w:val="24"/>
          <w:szCs w:val="24"/>
        </w:rPr>
        <w:t>документа_Фамилия</w:t>
      </w:r>
      <w:proofErr w:type="gramStart"/>
      <w:r>
        <w:rPr>
          <w:color w:val="000000"/>
          <w:sz w:val="24"/>
          <w:szCs w:val="24"/>
        </w:rPr>
        <w:t>.р</w:t>
      </w:r>
      <w:proofErr w:type="gramEnd"/>
      <w:r>
        <w:rPr>
          <w:color w:val="000000"/>
          <w:sz w:val="24"/>
          <w:szCs w:val="24"/>
        </w:rPr>
        <w:t>асширение</w:t>
      </w:r>
      <w:proofErr w:type="spellEnd"/>
      <w:r>
        <w:rPr>
          <w:color w:val="000000"/>
          <w:sz w:val="24"/>
          <w:szCs w:val="24"/>
        </w:rPr>
        <w:t xml:space="preserve"> файла».</w:t>
      </w:r>
    </w:p>
    <w:p w:rsidR="00E7134D" w:rsidRDefault="005F0D4C">
      <w:pPr>
        <w:pBdr>
          <w:top w:val="nil"/>
          <w:left w:val="nil"/>
          <w:bottom w:val="nil"/>
          <w:right w:val="nil"/>
          <w:between w:val="nil"/>
        </w:pBdr>
        <w:tabs>
          <w:tab w:val="left" w:pos="1134"/>
        </w:tabs>
        <w:spacing w:line="360" w:lineRule="auto"/>
        <w:ind w:firstLine="567"/>
        <w:jc w:val="both"/>
        <w:rPr>
          <w:color w:val="000000"/>
          <w:sz w:val="24"/>
          <w:szCs w:val="24"/>
        </w:rPr>
      </w:pPr>
      <w:proofErr w:type="gramStart"/>
      <w:r>
        <w:rPr>
          <w:color w:val="000000"/>
          <w:sz w:val="24"/>
          <w:szCs w:val="24"/>
        </w:rPr>
        <w:t>(Примеры:</w:t>
      </w:r>
      <w:proofErr w:type="gramEnd"/>
      <w:r>
        <w:rPr>
          <w:color w:val="000000"/>
          <w:sz w:val="24"/>
          <w:szCs w:val="24"/>
        </w:rPr>
        <w:t xml:space="preserve"> </w:t>
      </w:r>
      <w:proofErr w:type="gramStart"/>
      <w:r>
        <w:rPr>
          <w:color w:val="000000"/>
          <w:sz w:val="24"/>
          <w:szCs w:val="24"/>
        </w:rPr>
        <w:t>«Благодарственное письмо_Иванов.jpeg», «Грамота_Иванов.pdf», «Зачетная_книжка_Иванов.pdf»).</w:t>
      </w:r>
      <w:proofErr w:type="gramEnd"/>
    </w:p>
    <w:p w:rsidR="001E2C46" w:rsidRPr="001E2C46" w:rsidRDefault="005F0D4C" w:rsidP="001E2C46">
      <w:pPr>
        <w:numPr>
          <w:ilvl w:val="1"/>
          <w:numId w:val="6"/>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Победители каждой номинации Конкурса будут рекомендованы для участия во всероссийском заочном этапе Премии, который проводится с</w:t>
      </w:r>
      <w:r w:rsidR="00713113">
        <w:rPr>
          <w:color w:val="000000"/>
          <w:sz w:val="24"/>
          <w:szCs w:val="24"/>
        </w:rPr>
        <w:t xml:space="preserve"> 6 по 11 ноябр</w:t>
      </w:r>
      <w:r w:rsidR="00920BDD">
        <w:rPr>
          <w:color w:val="000000"/>
          <w:sz w:val="24"/>
          <w:szCs w:val="24"/>
        </w:rPr>
        <w:t>я 2021 года для студентов</w:t>
      </w:r>
      <w:r w:rsidR="00836D21">
        <w:rPr>
          <w:color w:val="000000"/>
          <w:sz w:val="24"/>
          <w:szCs w:val="24"/>
        </w:rPr>
        <w:t xml:space="preserve"> </w:t>
      </w:r>
      <w:r w:rsidR="003D1648">
        <w:rPr>
          <w:color w:val="000000"/>
          <w:sz w:val="24"/>
          <w:szCs w:val="24"/>
        </w:rPr>
        <w:t>П</w:t>
      </w:r>
      <w:r w:rsidR="00CE0944">
        <w:rPr>
          <w:color w:val="000000"/>
          <w:sz w:val="24"/>
          <w:szCs w:val="24"/>
        </w:rPr>
        <w:t>О</w:t>
      </w:r>
      <w:r w:rsidR="003D1648">
        <w:rPr>
          <w:color w:val="000000"/>
          <w:sz w:val="24"/>
          <w:szCs w:val="24"/>
        </w:rPr>
        <w:t>О, с</w:t>
      </w:r>
      <w:r w:rsidR="00B776EC">
        <w:rPr>
          <w:color w:val="000000"/>
          <w:sz w:val="24"/>
          <w:szCs w:val="24"/>
        </w:rPr>
        <w:t xml:space="preserve"> 13 по 18 ноября для студентов </w:t>
      </w:r>
      <w:r w:rsidR="00BA5AC3">
        <w:rPr>
          <w:color w:val="000000"/>
          <w:sz w:val="24"/>
          <w:szCs w:val="24"/>
        </w:rPr>
        <w:t>ООВО.</w:t>
      </w:r>
      <w:r w:rsidR="00EA111B">
        <w:rPr>
          <w:color w:val="000000"/>
          <w:sz w:val="24"/>
          <w:szCs w:val="24"/>
        </w:rPr>
        <w:t xml:space="preserve"> </w:t>
      </w:r>
      <w:r w:rsidRPr="00EA111B">
        <w:rPr>
          <w:color w:val="000000"/>
          <w:sz w:val="24"/>
          <w:szCs w:val="24"/>
        </w:rPr>
        <w:t xml:space="preserve">Место проведения всероссийского очного этапа – </w:t>
      </w:r>
      <w:r w:rsidR="00805D31">
        <w:rPr>
          <w:color w:val="000000"/>
          <w:sz w:val="24"/>
          <w:szCs w:val="24"/>
        </w:rPr>
        <w:t xml:space="preserve"> Томская область</w:t>
      </w:r>
      <w:r w:rsidR="00B202DA">
        <w:rPr>
          <w:color w:val="000000"/>
          <w:sz w:val="24"/>
          <w:szCs w:val="24"/>
        </w:rPr>
        <w:t>,</w:t>
      </w:r>
      <w:r w:rsidR="00805D31">
        <w:rPr>
          <w:color w:val="000000"/>
          <w:sz w:val="24"/>
          <w:szCs w:val="24"/>
        </w:rPr>
        <w:t xml:space="preserve"> </w:t>
      </w:r>
      <w:r w:rsidRPr="00EA111B">
        <w:rPr>
          <w:color w:val="000000"/>
          <w:sz w:val="24"/>
          <w:szCs w:val="24"/>
        </w:rPr>
        <w:t xml:space="preserve">г. </w:t>
      </w:r>
      <w:r w:rsidR="001E2C46">
        <w:rPr>
          <w:color w:val="000000"/>
          <w:sz w:val="24"/>
          <w:szCs w:val="24"/>
        </w:rPr>
        <w:t>Томск</w:t>
      </w:r>
      <w:r w:rsidR="00B202DA">
        <w:rPr>
          <w:color w:val="000000"/>
          <w:sz w:val="24"/>
          <w:szCs w:val="24"/>
        </w:rPr>
        <w:t>.</w:t>
      </w:r>
    </w:p>
    <w:p w:rsidR="00E7134D" w:rsidRDefault="005F0D4C">
      <w:pPr>
        <w:pBdr>
          <w:top w:val="nil"/>
          <w:left w:val="nil"/>
          <w:bottom w:val="nil"/>
          <w:right w:val="nil"/>
          <w:between w:val="nil"/>
        </w:pBdr>
        <w:tabs>
          <w:tab w:val="left" w:pos="709"/>
        </w:tabs>
        <w:spacing w:line="360" w:lineRule="auto"/>
        <w:ind w:firstLine="567"/>
        <w:jc w:val="both"/>
        <w:rPr>
          <w:color w:val="000000"/>
          <w:sz w:val="24"/>
          <w:szCs w:val="24"/>
        </w:rPr>
      </w:pPr>
      <w:r>
        <w:br w:type="page"/>
      </w:r>
    </w:p>
    <w:p w:rsidR="00E7134D" w:rsidRDefault="005F0D4C">
      <w:pPr>
        <w:numPr>
          <w:ilvl w:val="0"/>
          <w:numId w:val="6"/>
        </w:numPr>
        <w:pBdr>
          <w:top w:val="nil"/>
          <w:left w:val="nil"/>
          <w:bottom w:val="nil"/>
          <w:right w:val="nil"/>
          <w:between w:val="nil"/>
        </w:pBdr>
        <w:spacing w:line="360" w:lineRule="auto"/>
        <w:ind w:left="0" w:firstLine="567"/>
        <w:jc w:val="center"/>
        <w:rPr>
          <w:b/>
          <w:color w:val="000000"/>
          <w:sz w:val="24"/>
          <w:szCs w:val="24"/>
        </w:rPr>
      </w:pPr>
      <w:r>
        <w:rPr>
          <w:b/>
          <w:color w:val="000000"/>
          <w:sz w:val="24"/>
          <w:szCs w:val="24"/>
        </w:rPr>
        <w:lastRenderedPageBreak/>
        <w:t>Номинации Премии и критерии оценки</w:t>
      </w:r>
    </w:p>
    <w:p w:rsidR="00E7134D" w:rsidRDefault="005F0D4C">
      <w:pPr>
        <w:numPr>
          <w:ilvl w:val="1"/>
          <w:numId w:val="6"/>
        </w:numPr>
        <w:pBdr>
          <w:top w:val="nil"/>
          <w:left w:val="nil"/>
          <w:bottom w:val="nil"/>
          <w:right w:val="nil"/>
          <w:between w:val="nil"/>
        </w:pBdr>
        <w:spacing w:line="360" w:lineRule="auto"/>
        <w:ind w:left="0" w:firstLine="567"/>
        <w:jc w:val="both"/>
        <w:rPr>
          <w:b/>
          <w:color w:val="000000"/>
          <w:sz w:val="24"/>
          <w:szCs w:val="24"/>
        </w:rPr>
      </w:pPr>
      <w:r>
        <w:rPr>
          <w:b/>
          <w:color w:val="000000"/>
          <w:sz w:val="24"/>
          <w:szCs w:val="24"/>
        </w:rPr>
        <w:t xml:space="preserve">Номинации </w:t>
      </w:r>
      <w:r w:rsidR="00B202DA">
        <w:rPr>
          <w:b/>
          <w:color w:val="000000"/>
          <w:sz w:val="24"/>
          <w:szCs w:val="24"/>
        </w:rPr>
        <w:t>ПОО</w:t>
      </w:r>
    </w:p>
    <w:p w:rsidR="00E7134D" w:rsidRDefault="005F0D4C">
      <w:pPr>
        <w:numPr>
          <w:ilvl w:val="2"/>
          <w:numId w:val="6"/>
        </w:numPr>
        <w:pBdr>
          <w:top w:val="nil"/>
          <w:left w:val="nil"/>
          <w:bottom w:val="nil"/>
          <w:right w:val="nil"/>
          <w:between w:val="nil"/>
        </w:pBdr>
        <w:spacing w:line="360" w:lineRule="auto"/>
        <w:jc w:val="both"/>
        <w:rPr>
          <w:b/>
          <w:color w:val="000000"/>
          <w:sz w:val="24"/>
          <w:szCs w:val="24"/>
        </w:rPr>
      </w:pPr>
      <w:r>
        <w:rPr>
          <w:b/>
          <w:color w:val="000000"/>
          <w:sz w:val="24"/>
          <w:szCs w:val="24"/>
        </w:rPr>
        <w:t xml:space="preserve">Индивидуальные номинации </w:t>
      </w:r>
      <w:r w:rsidR="0049273C">
        <w:rPr>
          <w:b/>
          <w:color w:val="000000"/>
          <w:sz w:val="24"/>
          <w:szCs w:val="24"/>
        </w:rPr>
        <w:t>ПОО</w:t>
      </w:r>
      <w:r>
        <w:rPr>
          <w:b/>
          <w:color w:val="000000"/>
          <w:sz w:val="24"/>
          <w:szCs w:val="24"/>
        </w:rPr>
        <w:t>:</w:t>
      </w:r>
    </w:p>
    <w:p w:rsidR="00E7134D" w:rsidRDefault="005F0D4C">
      <w:pPr>
        <w:spacing w:line="360" w:lineRule="auto"/>
        <w:ind w:firstLine="709"/>
        <w:jc w:val="both"/>
        <w:rPr>
          <w:color w:val="000000"/>
          <w:sz w:val="24"/>
          <w:szCs w:val="24"/>
        </w:rPr>
      </w:pPr>
      <w:proofErr w:type="gramStart"/>
      <w:r>
        <w:rPr>
          <w:sz w:val="24"/>
          <w:szCs w:val="24"/>
        </w:rPr>
        <w:t xml:space="preserve">Номинация 1 – </w:t>
      </w:r>
      <w:r>
        <w:rPr>
          <w:b/>
          <w:sz w:val="24"/>
          <w:szCs w:val="24"/>
        </w:rPr>
        <w:t>«Председатель совета обучающихся года»</w:t>
      </w:r>
      <w:r>
        <w:rPr>
          <w:sz w:val="24"/>
          <w:szCs w:val="24"/>
        </w:rPr>
        <w:t xml:space="preserve"> – оцениваются руководители объединенных советов обучающихся образовательной организации, </w:t>
      </w:r>
      <w:r>
        <w:rPr>
          <w:color w:val="000000"/>
          <w:sz w:val="24"/>
          <w:szCs w:val="24"/>
        </w:rPr>
        <w:t xml:space="preserve">активно проявившие себя в студенческой жизни, наиболее эффективно работающие в сфере молодежной политики и студенческого самоуправления, внесшие значимый вклад в формирование и развитие активной социальной и гражданской позиции молодежи. </w:t>
      </w:r>
      <w:proofErr w:type="gramEnd"/>
    </w:p>
    <w:p w:rsidR="00E7134D" w:rsidRDefault="005F0D4C">
      <w:pPr>
        <w:spacing w:line="360" w:lineRule="auto"/>
        <w:ind w:firstLine="709"/>
        <w:jc w:val="both"/>
        <w:rPr>
          <w:sz w:val="24"/>
          <w:szCs w:val="24"/>
        </w:rPr>
      </w:pPr>
      <w:r>
        <w:rPr>
          <w:sz w:val="24"/>
          <w:szCs w:val="24"/>
        </w:rPr>
        <w:t xml:space="preserve">Обязательные условия участия в номинации: </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видеоролик, описывающий деятельность и достижения не менее чем за 1 и не более чем за 2 года (не более 1,5 минуты);</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наличие документов, подтверждающих основные достижения за 2 последних года (не более 10 шт.);</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наличие структуры и плана работы совета </w:t>
      </w:r>
      <w:proofErr w:type="gramStart"/>
      <w:r>
        <w:rPr>
          <w:color w:val="000000"/>
          <w:sz w:val="24"/>
          <w:szCs w:val="24"/>
        </w:rPr>
        <w:t>обучающихся</w:t>
      </w:r>
      <w:proofErr w:type="gramEnd"/>
      <w:r>
        <w:rPr>
          <w:color w:val="000000"/>
          <w:sz w:val="24"/>
          <w:szCs w:val="24"/>
        </w:rPr>
        <w:t xml:space="preserve">. </w:t>
      </w:r>
    </w:p>
    <w:p w:rsidR="00E7134D" w:rsidRDefault="005F0D4C">
      <w:pPr>
        <w:spacing w:line="360" w:lineRule="auto"/>
        <w:ind w:firstLine="709"/>
        <w:jc w:val="both"/>
        <w:rPr>
          <w:sz w:val="24"/>
          <w:szCs w:val="24"/>
        </w:rPr>
      </w:pPr>
      <w:r>
        <w:rPr>
          <w:sz w:val="24"/>
          <w:szCs w:val="24"/>
        </w:rPr>
        <w:t xml:space="preserve">Номинация 2 – </w:t>
      </w:r>
      <w:r>
        <w:rPr>
          <w:b/>
          <w:sz w:val="24"/>
          <w:szCs w:val="24"/>
        </w:rPr>
        <w:t>«Общественник года»</w:t>
      </w:r>
      <w:r>
        <w:rPr>
          <w:sz w:val="24"/>
          <w:szCs w:val="24"/>
        </w:rPr>
        <w:t xml:space="preserve"> – оцениваются члены студенческих объединений, региональных и всероссийских организаций, являющиеся организаторами общественно-значимых и культурно-массовых мероприятий и проектов, за выдающиеся достижения в общественной деятельности, активно проявившие себя в студенческой жизни образовательной организации, региона, страны, внесшие значимый вклад в улучшение качества жизни студенческой молодежи и местного сообщества.</w:t>
      </w:r>
    </w:p>
    <w:p w:rsidR="00E7134D" w:rsidRDefault="005F0D4C">
      <w:pPr>
        <w:spacing w:line="360" w:lineRule="auto"/>
        <w:ind w:firstLine="709"/>
        <w:jc w:val="both"/>
        <w:rPr>
          <w:sz w:val="24"/>
          <w:szCs w:val="24"/>
        </w:rPr>
      </w:pPr>
      <w:r>
        <w:rPr>
          <w:sz w:val="24"/>
          <w:szCs w:val="24"/>
        </w:rPr>
        <w:t xml:space="preserve">Обязательные условия участия в номинации: </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видеоролик, описывающий деятельность и достижения не менее чем за 1 и не более чем за 2 года (не более 1,5 минут);</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наличие документов, подтверждающих основные достижения за 2 последних года (не более 10 шт.);</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наличие характеристик или рекомендательных писем от руководителя образовательной организации и/или региональной и/или всероссийской общественной организации и других вышестоящих уполномоченных лиц, поддерживающих общественную деятельность и реализующих государственную молодежную политику.</w:t>
      </w:r>
    </w:p>
    <w:p w:rsidR="00E7134D" w:rsidRDefault="00E7134D">
      <w:pPr>
        <w:spacing w:line="360" w:lineRule="auto"/>
        <w:ind w:firstLine="709"/>
        <w:jc w:val="both"/>
        <w:rPr>
          <w:sz w:val="24"/>
          <w:szCs w:val="24"/>
        </w:rPr>
      </w:pPr>
    </w:p>
    <w:p w:rsidR="00E7134D" w:rsidRDefault="005F0D4C">
      <w:pPr>
        <w:spacing w:line="360" w:lineRule="auto"/>
        <w:ind w:firstLine="709"/>
        <w:jc w:val="both"/>
        <w:rPr>
          <w:sz w:val="24"/>
          <w:szCs w:val="24"/>
        </w:rPr>
      </w:pPr>
      <w:r>
        <w:rPr>
          <w:sz w:val="24"/>
          <w:szCs w:val="24"/>
        </w:rPr>
        <w:t xml:space="preserve">Номинация 3 – </w:t>
      </w:r>
      <w:r>
        <w:rPr>
          <w:b/>
          <w:sz w:val="24"/>
          <w:szCs w:val="24"/>
        </w:rPr>
        <w:t xml:space="preserve">«Профессионал года» </w:t>
      </w:r>
      <w:r>
        <w:rPr>
          <w:sz w:val="24"/>
          <w:szCs w:val="24"/>
        </w:rPr>
        <w:t xml:space="preserve">– оцениваются студенты за выдающиеся достижения </w:t>
      </w:r>
      <w:r>
        <w:rPr>
          <w:sz w:val="24"/>
          <w:szCs w:val="24"/>
        </w:rPr>
        <w:lastRenderedPageBreak/>
        <w:t xml:space="preserve">в сфере профессиональной деятельности, участники и победители профессионально ориентированных олимпиад, конференций и форумов, имеющие научные публикации, патенты, занимающиеся развитием, популяризацией и продвижением своего направления подготовки. </w:t>
      </w:r>
    </w:p>
    <w:p w:rsidR="00E7134D" w:rsidRDefault="005F0D4C">
      <w:pPr>
        <w:spacing w:line="360" w:lineRule="auto"/>
        <w:ind w:firstLine="709"/>
        <w:jc w:val="both"/>
        <w:rPr>
          <w:sz w:val="24"/>
          <w:szCs w:val="24"/>
        </w:rPr>
      </w:pPr>
      <w:r>
        <w:rPr>
          <w:sz w:val="24"/>
          <w:szCs w:val="24"/>
        </w:rPr>
        <w:t xml:space="preserve">Обязательные условия участия в номинации: </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видеоролик, описывающий деятельность и достижения не менее чем за 1 и не более чем за 2 года (не более 1,5 минут);</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наличие документов, подтверждающих основные достижения за 2 последних года (не более 10 шт.).</w:t>
      </w:r>
    </w:p>
    <w:p w:rsidR="00E7134D" w:rsidRDefault="005F0D4C">
      <w:pPr>
        <w:spacing w:line="360" w:lineRule="auto"/>
        <w:ind w:firstLine="709"/>
        <w:jc w:val="both"/>
        <w:rPr>
          <w:sz w:val="24"/>
          <w:szCs w:val="24"/>
        </w:rPr>
      </w:pPr>
      <w:proofErr w:type="gramStart"/>
      <w:r>
        <w:rPr>
          <w:sz w:val="24"/>
          <w:szCs w:val="24"/>
        </w:rPr>
        <w:t xml:space="preserve">Номинация </w:t>
      </w:r>
      <w:r w:rsidR="008B4D7E">
        <w:rPr>
          <w:sz w:val="24"/>
          <w:szCs w:val="24"/>
        </w:rPr>
        <w:t>4</w:t>
      </w:r>
      <w:r>
        <w:rPr>
          <w:sz w:val="24"/>
          <w:szCs w:val="24"/>
        </w:rPr>
        <w:t xml:space="preserve"> – </w:t>
      </w:r>
      <w:r>
        <w:rPr>
          <w:b/>
          <w:sz w:val="24"/>
          <w:szCs w:val="24"/>
        </w:rPr>
        <w:t>«Творческая личность года»</w:t>
      </w:r>
      <w:r>
        <w:rPr>
          <w:sz w:val="24"/>
          <w:szCs w:val="24"/>
        </w:rPr>
        <w:t xml:space="preserve"> – оцениваются студенты за выдающиеся достижения в области культуры и искусства, победители и призеры творческих мероприятий и конкурсов, ведущие активную творческую деятельность на базе образовательной организации, внесшие значительный вклад в развитие студенческого творчества и культурно-массовой деятельности в образовательной организации, на региональном и федеральном уровнях.</w:t>
      </w:r>
      <w:proofErr w:type="gramEnd"/>
    </w:p>
    <w:p w:rsidR="00E7134D" w:rsidRDefault="005F0D4C">
      <w:pPr>
        <w:spacing w:line="360" w:lineRule="auto"/>
        <w:ind w:firstLine="709"/>
        <w:jc w:val="both"/>
        <w:rPr>
          <w:sz w:val="24"/>
          <w:szCs w:val="24"/>
        </w:rPr>
      </w:pPr>
      <w:r>
        <w:rPr>
          <w:sz w:val="24"/>
          <w:szCs w:val="24"/>
        </w:rPr>
        <w:t xml:space="preserve">Обязательные условия участия в номинации: </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видеоролик, описывающий деятельность и достижения не менее чем за 1 и не более чем за 2 года (не более 1,5 минут);</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наличие документов, подтверждающих основные достижения за 2 последних года (не более 10 шт.);</w:t>
      </w:r>
    </w:p>
    <w:p w:rsidR="00E7134D" w:rsidRDefault="005F0D4C">
      <w:pPr>
        <w:spacing w:line="360" w:lineRule="auto"/>
        <w:ind w:firstLine="709"/>
        <w:jc w:val="both"/>
        <w:rPr>
          <w:sz w:val="24"/>
          <w:szCs w:val="24"/>
        </w:rPr>
      </w:pPr>
      <w:proofErr w:type="gramStart"/>
      <w:r>
        <w:rPr>
          <w:sz w:val="24"/>
          <w:szCs w:val="24"/>
        </w:rPr>
        <w:t xml:space="preserve">Номинация </w:t>
      </w:r>
      <w:r w:rsidR="008B4D7E">
        <w:rPr>
          <w:sz w:val="24"/>
          <w:szCs w:val="24"/>
        </w:rPr>
        <w:t>5</w:t>
      </w:r>
      <w:r>
        <w:rPr>
          <w:sz w:val="24"/>
          <w:szCs w:val="24"/>
        </w:rPr>
        <w:t xml:space="preserve"> – </w:t>
      </w:r>
      <w:r>
        <w:rPr>
          <w:b/>
          <w:sz w:val="24"/>
          <w:szCs w:val="24"/>
        </w:rPr>
        <w:t>«Спортсмен года»</w:t>
      </w:r>
      <w:r>
        <w:rPr>
          <w:sz w:val="24"/>
          <w:szCs w:val="24"/>
        </w:rPr>
        <w:t xml:space="preserve"> – оцениваются студенты за выдающиеся достижения в области спорта и физической культуры, победители и призеры спортивных соревнований и олимпиад регионального, всероссийского и международного уровней, внесшие значимый вклад в развитие спорта и популяризацию здорового образа жизни в молодежной среде на уровнях образовательной организации, региональном и федеральном.</w:t>
      </w:r>
      <w:proofErr w:type="gramEnd"/>
    </w:p>
    <w:p w:rsidR="00E7134D" w:rsidRDefault="005F0D4C">
      <w:pPr>
        <w:spacing w:line="360" w:lineRule="auto"/>
        <w:ind w:firstLine="709"/>
        <w:jc w:val="both"/>
        <w:rPr>
          <w:sz w:val="24"/>
          <w:szCs w:val="24"/>
        </w:rPr>
      </w:pPr>
      <w:r>
        <w:rPr>
          <w:sz w:val="24"/>
          <w:szCs w:val="24"/>
        </w:rPr>
        <w:t xml:space="preserve">Обязательные условия участия в номинации: </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видеоролик, описывающий деятельность и достижения не менее чем за 1 и не более чем за 2 года (не более 1,5 минут);</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наличие документов, подтверждающих основные достижения за 2 последних года (не более 10 шт.).</w:t>
      </w:r>
    </w:p>
    <w:p w:rsidR="00E7134D" w:rsidRDefault="005F0D4C">
      <w:pPr>
        <w:numPr>
          <w:ilvl w:val="2"/>
          <w:numId w:val="6"/>
        </w:numPr>
        <w:pBdr>
          <w:top w:val="nil"/>
          <w:left w:val="nil"/>
          <w:bottom w:val="nil"/>
          <w:right w:val="nil"/>
          <w:between w:val="nil"/>
        </w:pBdr>
        <w:spacing w:line="360" w:lineRule="auto"/>
        <w:jc w:val="both"/>
        <w:rPr>
          <w:b/>
          <w:color w:val="000000"/>
          <w:sz w:val="24"/>
          <w:szCs w:val="24"/>
        </w:rPr>
      </w:pPr>
      <w:r>
        <w:rPr>
          <w:b/>
          <w:color w:val="000000"/>
          <w:sz w:val="24"/>
          <w:szCs w:val="24"/>
        </w:rPr>
        <w:t>Коллективные номинации</w:t>
      </w:r>
      <w:proofErr w:type="gramStart"/>
      <w:r>
        <w:rPr>
          <w:b/>
          <w:color w:val="000000"/>
          <w:sz w:val="24"/>
          <w:szCs w:val="24"/>
        </w:rPr>
        <w:t xml:space="preserve"> :</w:t>
      </w:r>
      <w:proofErr w:type="gramEnd"/>
    </w:p>
    <w:p w:rsidR="00E7134D" w:rsidRDefault="005F0D4C">
      <w:pPr>
        <w:spacing w:line="360" w:lineRule="auto"/>
        <w:ind w:firstLine="709"/>
        <w:jc w:val="both"/>
        <w:rPr>
          <w:sz w:val="24"/>
          <w:szCs w:val="24"/>
        </w:rPr>
      </w:pPr>
      <w:r>
        <w:rPr>
          <w:sz w:val="24"/>
          <w:szCs w:val="24"/>
        </w:rPr>
        <w:lastRenderedPageBreak/>
        <w:t xml:space="preserve">Номинация 1 – </w:t>
      </w:r>
      <w:r>
        <w:rPr>
          <w:b/>
          <w:sz w:val="24"/>
          <w:szCs w:val="24"/>
        </w:rPr>
        <w:t xml:space="preserve">«Добровольческое объединение года» </w:t>
      </w:r>
      <w:r>
        <w:rPr>
          <w:sz w:val="24"/>
          <w:szCs w:val="24"/>
        </w:rPr>
        <w:t xml:space="preserve">– оцениваются студенческие объединения и клубы обучающихся образовательных организаций, деятельность которых направлена на развитие массового волонтерского (добровольческого) движения, повышение его эффективности как инструмента формирования культуры молодого человека. </w:t>
      </w:r>
    </w:p>
    <w:p w:rsidR="00E7134D" w:rsidRDefault="005F0D4C">
      <w:pPr>
        <w:spacing w:line="360" w:lineRule="auto"/>
        <w:ind w:firstLine="709"/>
        <w:jc w:val="both"/>
        <w:rPr>
          <w:sz w:val="24"/>
          <w:szCs w:val="24"/>
        </w:rPr>
      </w:pPr>
      <w:r>
        <w:rPr>
          <w:sz w:val="24"/>
          <w:szCs w:val="24"/>
        </w:rPr>
        <w:t xml:space="preserve">Обязательные условия участия в номинации: </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количество постоянного актива объединения – не менее 5 человек;</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наличие документации, подтверждающей работу объединения на базе образовательной организации (положение об объединении, нормативно-правовая документация и др.);</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наличие не менее 5 реализованных социально-значимых мероприятий, акций, проектов за 2 последних года;</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видеоролик, описывающий деятельность и основные достижения не менее чем за 1 и не более чем за 2 года (не более 2 минут).</w:t>
      </w:r>
    </w:p>
    <w:p w:rsidR="00E7134D" w:rsidRDefault="005F0D4C">
      <w:pPr>
        <w:spacing w:line="360" w:lineRule="auto"/>
        <w:ind w:firstLine="709"/>
        <w:jc w:val="both"/>
        <w:rPr>
          <w:sz w:val="24"/>
          <w:szCs w:val="24"/>
        </w:rPr>
      </w:pPr>
      <w:proofErr w:type="gramStart"/>
      <w:r>
        <w:rPr>
          <w:sz w:val="24"/>
          <w:szCs w:val="24"/>
        </w:rPr>
        <w:t>Номинация 2 –</w:t>
      </w:r>
      <w:r>
        <w:rPr>
          <w:b/>
          <w:sz w:val="24"/>
          <w:szCs w:val="24"/>
        </w:rPr>
        <w:t xml:space="preserve"> «Студенческое медиа года» </w:t>
      </w:r>
      <w:r>
        <w:rPr>
          <w:sz w:val="24"/>
          <w:szCs w:val="24"/>
        </w:rPr>
        <w:t xml:space="preserve">– оцениваются студенческие объединения обучающихся образовательных организаций за успехи в области развития </w:t>
      </w:r>
      <w:proofErr w:type="spellStart"/>
      <w:r>
        <w:rPr>
          <w:sz w:val="24"/>
          <w:szCs w:val="24"/>
        </w:rPr>
        <w:t>медиапространства</w:t>
      </w:r>
      <w:proofErr w:type="spellEnd"/>
      <w:r>
        <w:rPr>
          <w:sz w:val="24"/>
          <w:szCs w:val="24"/>
        </w:rPr>
        <w:t xml:space="preserve"> на уровне образовательной организации, региональном и федеральном уровнях, внесшие значимый вклад в формирование актуального контента и развитие информационной грамотности в молодежной среде. </w:t>
      </w:r>
      <w:proofErr w:type="gramEnd"/>
    </w:p>
    <w:p w:rsidR="00E7134D" w:rsidRDefault="005F0D4C">
      <w:pPr>
        <w:spacing w:line="360" w:lineRule="auto"/>
        <w:ind w:firstLine="709"/>
        <w:jc w:val="both"/>
        <w:rPr>
          <w:sz w:val="24"/>
          <w:szCs w:val="24"/>
        </w:rPr>
      </w:pPr>
      <w:r>
        <w:rPr>
          <w:sz w:val="24"/>
          <w:szCs w:val="24"/>
        </w:rPr>
        <w:t xml:space="preserve">Обязательные условия участия в номинации: </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количество постоянного актива объединения – не менее 5 человек;</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ведение журнала, передачи, газеты, блога, канала на базе образовательной организации на социально-значимые, актуальные в студенческой среде темы на платформах Instagram, </w:t>
      </w:r>
      <w:proofErr w:type="spellStart"/>
      <w:r>
        <w:rPr>
          <w:color w:val="000000"/>
          <w:sz w:val="24"/>
          <w:szCs w:val="24"/>
        </w:rPr>
        <w:t>Twitter</w:t>
      </w:r>
      <w:proofErr w:type="spellEnd"/>
      <w:r>
        <w:rPr>
          <w:color w:val="000000"/>
          <w:sz w:val="24"/>
          <w:szCs w:val="24"/>
        </w:rPr>
        <w:t xml:space="preserve">, </w:t>
      </w:r>
      <w:proofErr w:type="spellStart"/>
      <w:r>
        <w:rPr>
          <w:color w:val="000000"/>
          <w:sz w:val="24"/>
          <w:szCs w:val="24"/>
        </w:rPr>
        <w:t>Livejournal</w:t>
      </w:r>
      <w:proofErr w:type="spellEnd"/>
      <w:r>
        <w:rPr>
          <w:color w:val="000000"/>
          <w:sz w:val="24"/>
          <w:szCs w:val="24"/>
        </w:rPr>
        <w:t xml:space="preserve">, </w:t>
      </w:r>
      <w:proofErr w:type="spellStart"/>
      <w:r>
        <w:rPr>
          <w:color w:val="000000"/>
          <w:sz w:val="24"/>
          <w:szCs w:val="24"/>
        </w:rPr>
        <w:t>Вконтакте</w:t>
      </w:r>
      <w:proofErr w:type="spellEnd"/>
      <w:r>
        <w:rPr>
          <w:color w:val="000000"/>
          <w:sz w:val="24"/>
          <w:szCs w:val="24"/>
        </w:rPr>
        <w:t xml:space="preserve">, </w:t>
      </w:r>
      <w:proofErr w:type="spellStart"/>
      <w:r>
        <w:rPr>
          <w:color w:val="000000"/>
          <w:sz w:val="24"/>
          <w:szCs w:val="24"/>
        </w:rPr>
        <w:t>Facebook</w:t>
      </w:r>
      <w:proofErr w:type="spellEnd"/>
      <w:r>
        <w:rPr>
          <w:color w:val="000000"/>
          <w:sz w:val="24"/>
          <w:szCs w:val="24"/>
        </w:rPr>
        <w:t xml:space="preserve">, </w:t>
      </w:r>
      <w:proofErr w:type="spellStart"/>
      <w:r>
        <w:rPr>
          <w:color w:val="000000"/>
          <w:sz w:val="24"/>
          <w:szCs w:val="24"/>
        </w:rPr>
        <w:t>Youtube</w:t>
      </w:r>
      <w:proofErr w:type="spellEnd"/>
      <w:r>
        <w:rPr>
          <w:color w:val="000000"/>
          <w:sz w:val="24"/>
          <w:szCs w:val="24"/>
        </w:rPr>
        <w:t xml:space="preserve"> с охватом аудитории не менее 50% от общего количества обучающихся образовательной организации;</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видеоролик, описывающий деятельность в сфере развития </w:t>
      </w:r>
      <w:proofErr w:type="spellStart"/>
      <w:r>
        <w:rPr>
          <w:color w:val="000000"/>
          <w:sz w:val="24"/>
          <w:szCs w:val="24"/>
        </w:rPr>
        <w:t>медиапространства</w:t>
      </w:r>
      <w:proofErr w:type="spellEnd"/>
      <w:r>
        <w:rPr>
          <w:color w:val="000000"/>
          <w:sz w:val="24"/>
          <w:szCs w:val="24"/>
        </w:rPr>
        <w:t xml:space="preserve"> в молодежной среде не менее чем за 1 и не более чем за 2 года (не более 2 минут).</w:t>
      </w:r>
    </w:p>
    <w:p w:rsidR="008B4D7E" w:rsidRDefault="008B4D7E">
      <w:pPr>
        <w:spacing w:line="360" w:lineRule="auto"/>
        <w:ind w:firstLine="709"/>
        <w:jc w:val="both"/>
        <w:rPr>
          <w:sz w:val="24"/>
          <w:szCs w:val="24"/>
        </w:rPr>
      </w:pPr>
    </w:p>
    <w:p w:rsidR="00E7134D" w:rsidRDefault="005F0D4C">
      <w:pPr>
        <w:spacing w:line="360" w:lineRule="auto"/>
        <w:ind w:firstLine="709"/>
        <w:jc w:val="both"/>
        <w:rPr>
          <w:sz w:val="24"/>
          <w:szCs w:val="24"/>
        </w:rPr>
      </w:pPr>
      <w:proofErr w:type="gramStart"/>
      <w:r>
        <w:rPr>
          <w:sz w:val="24"/>
          <w:szCs w:val="24"/>
        </w:rPr>
        <w:t xml:space="preserve">Номинация 4 – </w:t>
      </w:r>
      <w:r>
        <w:rPr>
          <w:b/>
          <w:sz w:val="24"/>
          <w:szCs w:val="24"/>
        </w:rPr>
        <w:t>«Студенческий клуб года»</w:t>
      </w:r>
      <w:r>
        <w:rPr>
          <w:sz w:val="24"/>
          <w:szCs w:val="24"/>
        </w:rPr>
        <w:t xml:space="preserve"> – оцениваются студенческие клубы и другие объединения обучающихся образовательных организаций, ведущие активную деятельность на уровне профессиональной образовательной организации в студенческой среде, наиболее активно проявившие себя в работе со студенчеством своей образовательной организации, участвующие в самоуправлении в образовательной организации, улучшении качества жизни студенчества и молодежной среды в целом, вносящие вклад в развитие системы студенческого самоуправления, творчества, спорта</w:t>
      </w:r>
      <w:proofErr w:type="gramEnd"/>
      <w:r>
        <w:rPr>
          <w:sz w:val="24"/>
          <w:szCs w:val="24"/>
        </w:rPr>
        <w:t xml:space="preserve"> и других направлений (для клубов и объединений, не входящих в номинации «1– 3» и не являющихся советом обучающихся).</w:t>
      </w:r>
    </w:p>
    <w:p w:rsidR="00443603" w:rsidRDefault="00443603" w:rsidP="00443603">
      <w:pPr>
        <w:pBdr>
          <w:top w:val="nil"/>
          <w:left w:val="nil"/>
          <w:bottom w:val="nil"/>
          <w:right w:val="nil"/>
          <w:between w:val="nil"/>
        </w:pBdr>
        <w:spacing w:line="360" w:lineRule="auto"/>
        <w:ind w:left="709"/>
        <w:jc w:val="both"/>
        <w:rPr>
          <w:color w:val="000000"/>
          <w:sz w:val="24"/>
          <w:szCs w:val="24"/>
        </w:rPr>
      </w:pPr>
    </w:p>
    <w:p w:rsidR="00E7134D" w:rsidRDefault="005F0D4C">
      <w:pPr>
        <w:numPr>
          <w:ilvl w:val="1"/>
          <w:numId w:val="6"/>
        </w:numPr>
        <w:pBdr>
          <w:top w:val="nil"/>
          <w:left w:val="nil"/>
          <w:bottom w:val="nil"/>
          <w:right w:val="nil"/>
          <w:between w:val="nil"/>
        </w:pBdr>
        <w:spacing w:line="360" w:lineRule="auto"/>
        <w:ind w:left="0" w:firstLine="567"/>
        <w:jc w:val="both"/>
        <w:rPr>
          <w:b/>
          <w:color w:val="000000"/>
          <w:sz w:val="24"/>
          <w:szCs w:val="24"/>
        </w:rPr>
      </w:pPr>
      <w:r>
        <w:rPr>
          <w:b/>
          <w:color w:val="000000"/>
          <w:sz w:val="24"/>
          <w:szCs w:val="24"/>
        </w:rPr>
        <w:t xml:space="preserve">Номинации </w:t>
      </w:r>
      <w:r w:rsidR="00590505">
        <w:rPr>
          <w:b/>
          <w:color w:val="000000"/>
          <w:sz w:val="24"/>
          <w:szCs w:val="24"/>
        </w:rPr>
        <w:t>ООВ</w:t>
      </w:r>
      <w:r>
        <w:rPr>
          <w:b/>
          <w:color w:val="000000"/>
          <w:sz w:val="24"/>
          <w:szCs w:val="24"/>
        </w:rPr>
        <w:t>О</w:t>
      </w:r>
    </w:p>
    <w:p w:rsidR="00E7134D" w:rsidRDefault="005F0D4C">
      <w:pPr>
        <w:numPr>
          <w:ilvl w:val="2"/>
          <w:numId w:val="6"/>
        </w:numPr>
        <w:pBdr>
          <w:top w:val="nil"/>
          <w:left w:val="nil"/>
          <w:bottom w:val="nil"/>
          <w:right w:val="nil"/>
          <w:between w:val="nil"/>
        </w:pBdr>
        <w:spacing w:line="360" w:lineRule="auto"/>
        <w:jc w:val="both"/>
        <w:rPr>
          <w:b/>
          <w:color w:val="000000"/>
          <w:sz w:val="24"/>
          <w:szCs w:val="24"/>
        </w:rPr>
      </w:pPr>
      <w:r>
        <w:rPr>
          <w:b/>
          <w:color w:val="000000"/>
          <w:sz w:val="24"/>
          <w:szCs w:val="24"/>
        </w:rPr>
        <w:t xml:space="preserve">Индивидуальные номинации </w:t>
      </w:r>
      <w:r w:rsidR="00590505">
        <w:rPr>
          <w:b/>
          <w:color w:val="000000"/>
          <w:sz w:val="24"/>
          <w:szCs w:val="24"/>
        </w:rPr>
        <w:t>ОО</w:t>
      </w:r>
      <w:r>
        <w:rPr>
          <w:b/>
          <w:color w:val="000000"/>
          <w:sz w:val="24"/>
          <w:szCs w:val="24"/>
        </w:rPr>
        <w:t>ВО:</w:t>
      </w:r>
    </w:p>
    <w:p w:rsidR="00E7134D" w:rsidRDefault="005F0D4C">
      <w:pPr>
        <w:spacing w:line="360" w:lineRule="auto"/>
        <w:ind w:firstLine="709"/>
        <w:jc w:val="both"/>
        <w:rPr>
          <w:sz w:val="24"/>
          <w:szCs w:val="24"/>
        </w:rPr>
      </w:pPr>
      <w:r>
        <w:rPr>
          <w:sz w:val="24"/>
          <w:szCs w:val="24"/>
        </w:rPr>
        <w:t xml:space="preserve">Номинация 1 – </w:t>
      </w:r>
      <w:r>
        <w:rPr>
          <w:b/>
          <w:sz w:val="24"/>
          <w:szCs w:val="24"/>
        </w:rPr>
        <w:t>«Председатель совета обучающихся года»</w:t>
      </w:r>
      <w:r>
        <w:rPr>
          <w:sz w:val="24"/>
          <w:szCs w:val="24"/>
        </w:rPr>
        <w:t xml:space="preserve"> – оцениваются руководители объединенных советов обучающихся образовательной </w:t>
      </w:r>
      <w:proofErr w:type="gramStart"/>
      <w:r>
        <w:rPr>
          <w:sz w:val="24"/>
          <w:szCs w:val="24"/>
        </w:rPr>
        <w:t>организации</w:t>
      </w:r>
      <w:proofErr w:type="gramEnd"/>
      <w:r>
        <w:rPr>
          <w:sz w:val="24"/>
          <w:szCs w:val="24"/>
        </w:rPr>
        <w:t xml:space="preserve"> активно проявившие себя в студенческой жизни, наиболее эффективно работающие в сфере молодежной политики и студенческого самоуправления, внесшие значимый вклад в формирование и развитие активной социальной и гражданской позиции молодежи. </w:t>
      </w:r>
    </w:p>
    <w:p w:rsidR="00E7134D" w:rsidRDefault="005F0D4C">
      <w:pPr>
        <w:spacing w:line="360" w:lineRule="auto"/>
        <w:ind w:firstLine="709"/>
        <w:jc w:val="both"/>
        <w:rPr>
          <w:sz w:val="24"/>
          <w:szCs w:val="24"/>
        </w:rPr>
      </w:pPr>
      <w:r>
        <w:rPr>
          <w:sz w:val="24"/>
          <w:szCs w:val="24"/>
        </w:rPr>
        <w:t xml:space="preserve">Обязательные условия участия в номинации: </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высокий уровень успеваемости (отсутствие академической задолженности, только оценки «хорошо» и/или «отлично» в зачетной книжке за 2 </w:t>
      </w:r>
      <w:proofErr w:type="gramStart"/>
      <w:r>
        <w:rPr>
          <w:color w:val="000000"/>
          <w:sz w:val="24"/>
          <w:szCs w:val="24"/>
        </w:rPr>
        <w:t>последних</w:t>
      </w:r>
      <w:proofErr w:type="gramEnd"/>
      <w:r>
        <w:rPr>
          <w:color w:val="000000"/>
          <w:sz w:val="24"/>
          <w:szCs w:val="24"/>
        </w:rPr>
        <w:t xml:space="preserve"> семестра, за 1 семестр для обучающихся на первом курсе);</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видеоролик, описывающий деятельность и достижения не менее чем за 1 и не более чем за 2 года (не более 1,5 минуты);</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наличие документов, подтверждающих основные достижения </w:t>
      </w:r>
      <w:r>
        <w:rPr>
          <w:color w:val="000000"/>
          <w:sz w:val="24"/>
          <w:szCs w:val="24"/>
        </w:rPr>
        <w:br/>
        <w:t>за 2 последних года (не более 10 шт.);</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наличие структуры и плана работы объединенного совета </w:t>
      </w:r>
      <w:proofErr w:type="gramStart"/>
      <w:r>
        <w:rPr>
          <w:color w:val="000000"/>
          <w:sz w:val="24"/>
          <w:szCs w:val="24"/>
        </w:rPr>
        <w:t>обучающихся</w:t>
      </w:r>
      <w:proofErr w:type="gramEnd"/>
      <w:r>
        <w:rPr>
          <w:color w:val="000000"/>
          <w:sz w:val="24"/>
          <w:szCs w:val="24"/>
        </w:rPr>
        <w:t xml:space="preserve">. </w:t>
      </w:r>
    </w:p>
    <w:p w:rsidR="00E7134D" w:rsidRDefault="005F0D4C">
      <w:pPr>
        <w:spacing w:line="360" w:lineRule="auto"/>
        <w:ind w:firstLine="709"/>
        <w:jc w:val="both"/>
        <w:rPr>
          <w:sz w:val="24"/>
          <w:szCs w:val="24"/>
        </w:rPr>
      </w:pPr>
      <w:proofErr w:type="gramStart"/>
      <w:r>
        <w:rPr>
          <w:sz w:val="24"/>
          <w:szCs w:val="24"/>
        </w:rPr>
        <w:t xml:space="preserve">Номинация 2 – </w:t>
      </w:r>
      <w:r>
        <w:rPr>
          <w:b/>
          <w:sz w:val="24"/>
          <w:szCs w:val="24"/>
        </w:rPr>
        <w:t xml:space="preserve">«Общественник года» </w:t>
      </w:r>
      <w:r>
        <w:rPr>
          <w:sz w:val="24"/>
          <w:szCs w:val="24"/>
        </w:rPr>
        <w:t>– оцениваются члены студенческих объединений, региональных и всероссийских организаций (не из числа руководителей), являющиеся организаторами общественно-значимых и культурно-массовых мероприятий и проектов, за выдающиеся достижения в общественной деятельности, активно проявившие себя в студенческой жизни образовательной организации, региона, страны, внесшие значимый вклад в улучшение качества жизни студенческой молодежи и местного сообщества.</w:t>
      </w:r>
      <w:proofErr w:type="gramEnd"/>
    </w:p>
    <w:p w:rsidR="00E7134D" w:rsidRDefault="005F0D4C">
      <w:pPr>
        <w:spacing w:line="360" w:lineRule="auto"/>
        <w:ind w:firstLine="709"/>
        <w:jc w:val="both"/>
        <w:rPr>
          <w:sz w:val="24"/>
          <w:szCs w:val="24"/>
        </w:rPr>
      </w:pPr>
      <w:r>
        <w:rPr>
          <w:sz w:val="24"/>
          <w:szCs w:val="24"/>
        </w:rPr>
        <w:t xml:space="preserve">Обязательные условия участия в номинации: </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высокий уровень успеваемости (отсутствие академической задолженности, только оценки «хорошо» и/или «отлично» в зачетной книжке за 2 </w:t>
      </w:r>
      <w:proofErr w:type="gramStart"/>
      <w:r>
        <w:rPr>
          <w:color w:val="000000"/>
          <w:sz w:val="24"/>
          <w:szCs w:val="24"/>
        </w:rPr>
        <w:t>последних</w:t>
      </w:r>
      <w:proofErr w:type="gramEnd"/>
      <w:r>
        <w:rPr>
          <w:color w:val="000000"/>
          <w:sz w:val="24"/>
          <w:szCs w:val="24"/>
        </w:rPr>
        <w:t xml:space="preserve"> семестра, за 1 семестр для обучающихся на первом курсе);</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видеоролик, описывающий деятельность и достижения не менее чем за 1 и не более чем за 2 года (не более 1,5 минут);</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наличие документов, подтверждающих основные достижения </w:t>
      </w:r>
      <w:r>
        <w:rPr>
          <w:color w:val="000000"/>
          <w:sz w:val="24"/>
          <w:szCs w:val="24"/>
        </w:rPr>
        <w:br/>
        <w:t>за 2 последних года (не более 10 шт.);</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наличие характеристик или рекомендательных писем от руководителя образовательной организации и/или региональной и/или всероссийской общественной организации и других вышестоящих уполномоченных лиц, поддерживающих общественную деятельность и реализующих государственную молодежную политику.</w:t>
      </w:r>
    </w:p>
    <w:p w:rsidR="00E7134D" w:rsidRDefault="005F0D4C">
      <w:pPr>
        <w:spacing w:line="360" w:lineRule="auto"/>
        <w:ind w:firstLine="709"/>
        <w:jc w:val="both"/>
        <w:rPr>
          <w:sz w:val="24"/>
          <w:szCs w:val="24"/>
        </w:rPr>
      </w:pPr>
      <w:r>
        <w:rPr>
          <w:sz w:val="24"/>
          <w:szCs w:val="24"/>
        </w:rPr>
        <w:lastRenderedPageBreak/>
        <w:t xml:space="preserve">Номинация 3 – </w:t>
      </w:r>
      <w:r>
        <w:rPr>
          <w:b/>
          <w:sz w:val="24"/>
          <w:szCs w:val="24"/>
        </w:rPr>
        <w:t>«Интеллект года»</w:t>
      </w:r>
      <w:r>
        <w:rPr>
          <w:sz w:val="24"/>
          <w:szCs w:val="24"/>
        </w:rPr>
        <w:t xml:space="preserve"> – оцениваются студенты за выдающиеся достижения в области науки, участники и победители научных олимпиад, конференций и форумов, имеющие научные публикации, занимающиеся развитием, популяризацией и продвижением научных исследований в образовательной организации и за ее пределами. </w:t>
      </w:r>
    </w:p>
    <w:p w:rsidR="00E7134D" w:rsidRDefault="005F0D4C">
      <w:pPr>
        <w:spacing w:line="360" w:lineRule="auto"/>
        <w:ind w:firstLine="709"/>
        <w:jc w:val="both"/>
        <w:rPr>
          <w:sz w:val="24"/>
          <w:szCs w:val="24"/>
        </w:rPr>
      </w:pPr>
      <w:r>
        <w:rPr>
          <w:sz w:val="24"/>
          <w:szCs w:val="24"/>
        </w:rPr>
        <w:t xml:space="preserve">Обязательные условия участия в номинации: </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высокий уровень успеваемости (отсутствие академической задолженности, только оценки «хорошо» и/или «отлично» в зачетной книжке за 2 </w:t>
      </w:r>
      <w:proofErr w:type="gramStart"/>
      <w:r>
        <w:rPr>
          <w:color w:val="000000"/>
          <w:sz w:val="24"/>
          <w:szCs w:val="24"/>
        </w:rPr>
        <w:t>последних</w:t>
      </w:r>
      <w:proofErr w:type="gramEnd"/>
      <w:r>
        <w:rPr>
          <w:color w:val="000000"/>
          <w:sz w:val="24"/>
          <w:szCs w:val="24"/>
        </w:rPr>
        <w:t xml:space="preserve"> семестра, за 1 семестр для обучающихся на первом курсе);</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видеоролик, описывающий деятельность и достижения не менее чем за 1 и не более чем за 2 года (не более 1,5 минут);</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наличие документов, подтверждающих основные достижения за 2 последних года (не более 10 шт.).</w:t>
      </w:r>
    </w:p>
    <w:p w:rsidR="00E7134D" w:rsidRDefault="005F0D4C">
      <w:pPr>
        <w:spacing w:line="360" w:lineRule="auto"/>
        <w:ind w:firstLine="709"/>
        <w:jc w:val="both"/>
        <w:rPr>
          <w:sz w:val="24"/>
          <w:szCs w:val="24"/>
        </w:rPr>
      </w:pPr>
      <w:proofErr w:type="gramStart"/>
      <w:r>
        <w:rPr>
          <w:sz w:val="24"/>
          <w:szCs w:val="24"/>
        </w:rPr>
        <w:t xml:space="preserve">Номинация </w:t>
      </w:r>
      <w:r w:rsidR="008B4D7E">
        <w:rPr>
          <w:sz w:val="24"/>
          <w:szCs w:val="24"/>
        </w:rPr>
        <w:t>4</w:t>
      </w:r>
      <w:r>
        <w:rPr>
          <w:sz w:val="24"/>
          <w:szCs w:val="24"/>
        </w:rPr>
        <w:t xml:space="preserve"> – </w:t>
      </w:r>
      <w:r>
        <w:rPr>
          <w:b/>
          <w:sz w:val="24"/>
          <w:szCs w:val="24"/>
        </w:rPr>
        <w:t xml:space="preserve">«Творческая личность года» </w:t>
      </w:r>
      <w:r>
        <w:rPr>
          <w:sz w:val="24"/>
          <w:szCs w:val="24"/>
        </w:rPr>
        <w:t>– оцениваются студенты за выдающиеся достижения в области культуры и искусства, победители и призеры творческих мероприятий и конкурсов, ведущие активную творческую деятельность на базе образовательной организации, внесшие значительный вклад в развитие студенческого творчества и культурно-массовой деятельности в образовательной организации, на региональном и федеральном уровнях.</w:t>
      </w:r>
      <w:proofErr w:type="gramEnd"/>
    </w:p>
    <w:p w:rsidR="00E7134D" w:rsidRDefault="005F0D4C">
      <w:pPr>
        <w:spacing w:line="360" w:lineRule="auto"/>
        <w:ind w:firstLine="709"/>
        <w:jc w:val="both"/>
        <w:rPr>
          <w:sz w:val="24"/>
          <w:szCs w:val="24"/>
        </w:rPr>
      </w:pPr>
      <w:r>
        <w:rPr>
          <w:sz w:val="24"/>
          <w:szCs w:val="24"/>
        </w:rPr>
        <w:t xml:space="preserve">Обязательные условия участия в номинации: </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высокий уровень успеваемости (отсутствие академической задолженности, только оценки «хорошо» и/или «отлично» в зачетной книжке за 2 </w:t>
      </w:r>
      <w:proofErr w:type="gramStart"/>
      <w:r>
        <w:rPr>
          <w:color w:val="000000"/>
          <w:sz w:val="24"/>
          <w:szCs w:val="24"/>
        </w:rPr>
        <w:t>последних</w:t>
      </w:r>
      <w:proofErr w:type="gramEnd"/>
      <w:r>
        <w:rPr>
          <w:color w:val="000000"/>
          <w:sz w:val="24"/>
          <w:szCs w:val="24"/>
        </w:rPr>
        <w:t xml:space="preserve"> семестра, за 1 семестр для обучающихся на первом курсе);</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видеоролик, описывающий деятельность и достижения не менее чем за 1 и не более чем за 2 года (не более 1,5 минут);</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наличие документов, подтверждающих основные достижения за 2 последних года (не более 10 шт.).</w:t>
      </w:r>
    </w:p>
    <w:p w:rsidR="00E7134D" w:rsidRDefault="005F0D4C">
      <w:pPr>
        <w:spacing w:line="360" w:lineRule="auto"/>
        <w:ind w:firstLine="709"/>
        <w:jc w:val="both"/>
        <w:rPr>
          <w:sz w:val="24"/>
          <w:szCs w:val="24"/>
        </w:rPr>
      </w:pPr>
      <w:proofErr w:type="gramStart"/>
      <w:r>
        <w:rPr>
          <w:sz w:val="24"/>
          <w:szCs w:val="24"/>
        </w:rPr>
        <w:t xml:space="preserve">Номинация </w:t>
      </w:r>
      <w:r w:rsidR="008B4D7E">
        <w:rPr>
          <w:sz w:val="24"/>
          <w:szCs w:val="24"/>
        </w:rPr>
        <w:t>5</w:t>
      </w:r>
      <w:r>
        <w:rPr>
          <w:sz w:val="24"/>
          <w:szCs w:val="24"/>
        </w:rPr>
        <w:t xml:space="preserve">– </w:t>
      </w:r>
      <w:r>
        <w:rPr>
          <w:b/>
          <w:sz w:val="24"/>
          <w:szCs w:val="24"/>
        </w:rPr>
        <w:t xml:space="preserve">«Спортсмен года» </w:t>
      </w:r>
      <w:r>
        <w:rPr>
          <w:sz w:val="24"/>
          <w:szCs w:val="24"/>
        </w:rPr>
        <w:t>– оцениваются студенты за выдающиеся достижения в области спорта и физической культуры, победители и призеры спортивных соревнований и олимпиад регионального, всероссийского и международного уровней, внесшие значимый вклад в развитие спорта и популяризацию здорового образа жизни в молодежной среде на уровнях образовательной организации, региональном и федеральном.</w:t>
      </w:r>
      <w:proofErr w:type="gramEnd"/>
    </w:p>
    <w:p w:rsidR="00E7134D" w:rsidRDefault="005F0D4C">
      <w:pPr>
        <w:spacing w:line="360" w:lineRule="auto"/>
        <w:ind w:firstLine="709"/>
        <w:jc w:val="both"/>
        <w:rPr>
          <w:sz w:val="24"/>
          <w:szCs w:val="24"/>
        </w:rPr>
      </w:pPr>
      <w:r>
        <w:rPr>
          <w:sz w:val="24"/>
          <w:szCs w:val="24"/>
        </w:rPr>
        <w:t xml:space="preserve">Обязательные условия участия в номинации: </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высокий уровень успеваемости (отсутствие академической задолженности, только оценки «хорошо» и/или «отлично» в зачетной книжке за 2 </w:t>
      </w:r>
      <w:proofErr w:type="gramStart"/>
      <w:r>
        <w:rPr>
          <w:color w:val="000000"/>
          <w:sz w:val="24"/>
          <w:szCs w:val="24"/>
        </w:rPr>
        <w:t>последних</w:t>
      </w:r>
      <w:proofErr w:type="gramEnd"/>
      <w:r>
        <w:rPr>
          <w:color w:val="000000"/>
          <w:sz w:val="24"/>
          <w:szCs w:val="24"/>
        </w:rPr>
        <w:t xml:space="preserve"> семестра, за 1 семестр для обучающихся на первом курсе);</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видеоролик, описывающий деятельность и достижения не менее чем за 1 и не более </w:t>
      </w:r>
      <w:r>
        <w:rPr>
          <w:color w:val="000000"/>
          <w:sz w:val="24"/>
          <w:szCs w:val="24"/>
        </w:rPr>
        <w:lastRenderedPageBreak/>
        <w:t>чем за 2 года (не более 1,5 минут);</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наличие документов, подтверждающих основные достижения за 2 последних года (не более 10 шт.).</w:t>
      </w:r>
    </w:p>
    <w:p w:rsidR="00E7134D" w:rsidRDefault="005F0D4C">
      <w:pPr>
        <w:numPr>
          <w:ilvl w:val="2"/>
          <w:numId w:val="6"/>
        </w:numPr>
        <w:pBdr>
          <w:top w:val="nil"/>
          <w:left w:val="nil"/>
          <w:bottom w:val="nil"/>
          <w:right w:val="nil"/>
          <w:between w:val="nil"/>
        </w:pBdr>
        <w:spacing w:line="360" w:lineRule="auto"/>
        <w:jc w:val="both"/>
        <w:rPr>
          <w:b/>
          <w:color w:val="000000"/>
          <w:sz w:val="24"/>
          <w:szCs w:val="24"/>
        </w:rPr>
      </w:pPr>
      <w:r>
        <w:rPr>
          <w:b/>
          <w:color w:val="000000"/>
          <w:sz w:val="24"/>
          <w:szCs w:val="24"/>
        </w:rPr>
        <w:t xml:space="preserve"> Коллективные номинации </w:t>
      </w:r>
      <w:r w:rsidR="00CA4F11">
        <w:rPr>
          <w:b/>
          <w:color w:val="000000"/>
          <w:sz w:val="24"/>
          <w:szCs w:val="24"/>
        </w:rPr>
        <w:t>ООВО</w:t>
      </w:r>
      <w:r>
        <w:rPr>
          <w:b/>
          <w:color w:val="000000"/>
          <w:sz w:val="24"/>
          <w:szCs w:val="24"/>
        </w:rPr>
        <w:t>:</w:t>
      </w:r>
    </w:p>
    <w:p w:rsidR="00E7134D" w:rsidRDefault="005F0D4C">
      <w:pPr>
        <w:spacing w:line="360" w:lineRule="auto"/>
        <w:ind w:firstLine="709"/>
        <w:jc w:val="both"/>
        <w:rPr>
          <w:sz w:val="24"/>
          <w:szCs w:val="24"/>
        </w:rPr>
      </w:pPr>
      <w:r>
        <w:rPr>
          <w:sz w:val="24"/>
          <w:szCs w:val="24"/>
        </w:rPr>
        <w:t xml:space="preserve">Номинация 1 – </w:t>
      </w:r>
      <w:r>
        <w:rPr>
          <w:b/>
          <w:sz w:val="24"/>
          <w:szCs w:val="24"/>
        </w:rPr>
        <w:t xml:space="preserve">«Добровольческое объединение года» </w:t>
      </w:r>
      <w:r>
        <w:rPr>
          <w:sz w:val="24"/>
          <w:szCs w:val="24"/>
        </w:rPr>
        <w:t xml:space="preserve">– оцениваются студенческие объединения обучающихся образовательных организаций, деятельность которых направлена на развитие массового волонтерского (добровольческого) движения, развитие массового волонтерского (добровольческого) экологического движения, повышение его эффективности как инструмента формирования экологической культуры молодого человека, повышение его эффективности как инструмента формирования культуры молодого человека. </w:t>
      </w:r>
    </w:p>
    <w:p w:rsidR="00E7134D" w:rsidRDefault="005F0D4C">
      <w:pPr>
        <w:spacing w:line="360" w:lineRule="auto"/>
        <w:ind w:firstLine="709"/>
        <w:jc w:val="both"/>
        <w:rPr>
          <w:sz w:val="24"/>
          <w:szCs w:val="24"/>
        </w:rPr>
      </w:pPr>
      <w:r>
        <w:rPr>
          <w:sz w:val="24"/>
          <w:szCs w:val="24"/>
        </w:rPr>
        <w:t xml:space="preserve">Обязательные условия участия в номинации: </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количество постоянного актива объединения – не менее 10 человек;</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наличие документации, подтверждающей работу объединения на базе образовательной организации (положение, нормативно-правовая документация, подтверждающая выписка, справка и др.);</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наличие не менее 5 реализованных социально-значимых мероприятий, акций, проектов за 2 последних года;</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видеоролик, описывающий деятельность и основные достижения не менее чем за 1 и не более чем за 2 года (не более 2 минут).</w:t>
      </w:r>
    </w:p>
    <w:p w:rsidR="00E7134D" w:rsidRDefault="005F0D4C">
      <w:pPr>
        <w:spacing w:line="360" w:lineRule="auto"/>
        <w:ind w:firstLine="709"/>
        <w:jc w:val="both"/>
        <w:rPr>
          <w:sz w:val="24"/>
          <w:szCs w:val="24"/>
        </w:rPr>
      </w:pPr>
      <w:proofErr w:type="gramStart"/>
      <w:r>
        <w:rPr>
          <w:sz w:val="24"/>
          <w:szCs w:val="24"/>
        </w:rPr>
        <w:t xml:space="preserve">Номинация 2 – </w:t>
      </w:r>
      <w:r>
        <w:rPr>
          <w:b/>
          <w:sz w:val="24"/>
          <w:szCs w:val="24"/>
        </w:rPr>
        <w:t xml:space="preserve">«Студенческое медиа года» </w:t>
      </w:r>
      <w:r>
        <w:rPr>
          <w:sz w:val="24"/>
          <w:szCs w:val="24"/>
        </w:rPr>
        <w:t xml:space="preserve">– оцениваются студенческие объединения обучающихся образовательных организаций за успехи в области развития </w:t>
      </w:r>
      <w:proofErr w:type="spellStart"/>
      <w:r>
        <w:rPr>
          <w:sz w:val="24"/>
          <w:szCs w:val="24"/>
        </w:rPr>
        <w:t>медиапространства</w:t>
      </w:r>
      <w:proofErr w:type="spellEnd"/>
      <w:r>
        <w:rPr>
          <w:sz w:val="24"/>
          <w:szCs w:val="24"/>
        </w:rPr>
        <w:t xml:space="preserve"> на уровне образовательной организации, региональном и федеральном уровнях, внесшие значимый вклад в формирование актуального контента и развитие информационной грамотности в молодежной среде. </w:t>
      </w:r>
      <w:proofErr w:type="gramEnd"/>
    </w:p>
    <w:p w:rsidR="00E7134D" w:rsidRDefault="005F0D4C">
      <w:pPr>
        <w:spacing w:line="360" w:lineRule="auto"/>
        <w:ind w:firstLine="709"/>
        <w:jc w:val="both"/>
        <w:rPr>
          <w:sz w:val="24"/>
          <w:szCs w:val="24"/>
        </w:rPr>
      </w:pPr>
      <w:r>
        <w:rPr>
          <w:sz w:val="24"/>
          <w:szCs w:val="24"/>
        </w:rPr>
        <w:t xml:space="preserve">Обязательные условия участия в номинации: </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количество постоянного актива объединения – не менее 5 человек;</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bookmarkStart w:id="1" w:name="_heading=h.gjdgxs" w:colFirst="0" w:colLast="0"/>
      <w:bookmarkEnd w:id="1"/>
      <w:r>
        <w:rPr>
          <w:color w:val="000000"/>
          <w:sz w:val="24"/>
          <w:szCs w:val="24"/>
        </w:rPr>
        <w:t xml:space="preserve">ведение журнала, передачи, газеты, блога, канала на базе образовательной организации на социально-значимые, актуальные в студенческой среде темы на платформах Instagram, </w:t>
      </w:r>
      <w:proofErr w:type="spellStart"/>
      <w:r>
        <w:rPr>
          <w:color w:val="000000"/>
          <w:sz w:val="24"/>
          <w:szCs w:val="24"/>
        </w:rPr>
        <w:t>Twitter</w:t>
      </w:r>
      <w:proofErr w:type="spellEnd"/>
      <w:r>
        <w:rPr>
          <w:color w:val="000000"/>
          <w:sz w:val="24"/>
          <w:szCs w:val="24"/>
        </w:rPr>
        <w:t xml:space="preserve">, </w:t>
      </w:r>
      <w:proofErr w:type="spellStart"/>
      <w:r>
        <w:rPr>
          <w:color w:val="000000"/>
          <w:sz w:val="24"/>
          <w:szCs w:val="24"/>
        </w:rPr>
        <w:t>Livejournal</w:t>
      </w:r>
      <w:proofErr w:type="spellEnd"/>
      <w:r>
        <w:rPr>
          <w:color w:val="000000"/>
          <w:sz w:val="24"/>
          <w:szCs w:val="24"/>
        </w:rPr>
        <w:t xml:space="preserve">, </w:t>
      </w:r>
      <w:proofErr w:type="spellStart"/>
      <w:r>
        <w:rPr>
          <w:color w:val="000000"/>
          <w:sz w:val="24"/>
          <w:szCs w:val="24"/>
        </w:rPr>
        <w:t>Вконтакте</w:t>
      </w:r>
      <w:proofErr w:type="spellEnd"/>
      <w:r>
        <w:rPr>
          <w:color w:val="000000"/>
          <w:sz w:val="24"/>
          <w:szCs w:val="24"/>
        </w:rPr>
        <w:t xml:space="preserve">, </w:t>
      </w:r>
      <w:proofErr w:type="spellStart"/>
      <w:r>
        <w:rPr>
          <w:color w:val="000000"/>
          <w:sz w:val="24"/>
          <w:szCs w:val="24"/>
        </w:rPr>
        <w:t>Facebook</w:t>
      </w:r>
      <w:proofErr w:type="spellEnd"/>
      <w:r>
        <w:rPr>
          <w:color w:val="000000"/>
          <w:sz w:val="24"/>
          <w:szCs w:val="24"/>
        </w:rPr>
        <w:t xml:space="preserve">, </w:t>
      </w:r>
      <w:proofErr w:type="spellStart"/>
      <w:r>
        <w:rPr>
          <w:color w:val="000000"/>
          <w:sz w:val="24"/>
          <w:szCs w:val="24"/>
        </w:rPr>
        <w:t>Youtube</w:t>
      </w:r>
      <w:proofErr w:type="spellEnd"/>
      <w:r>
        <w:rPr>
          <w:color w:val="000000"/>
          <w:sz w:val="24"/>
          <w:szCs w:val="24"/>
        </w:rPr>
        <w:t xml:space="preserve"> с охватом аудитории не менее 50% от общего количества обучающихся образовательной организации;</w:t>
      </w:r>
    </w:p>
    <w:p w:rsidR="00E7134D" w:rsidRDefault="005F0D4C">
      <w:pPr>
        <w:numPr>
          <w:ilvl w:val="0"/>
          <w:numId w:val="5"/>
        </w:numPr>
        <w:pBdr>
          <w:top w:val="nil"/>
          <w:left w:val="nil"/>
          <w:bottom w:val="nil"/>
          <w:right w:val="nil"/>
          <w:between w:val="nil"/>
        </w:pBdr>
        <w:spacing w:line="360" w:lineRule="auto"/>
        <w:ind w:left="0" w:firstLine="709"/>
        <w:jc w:val="both"/>
        <w:rPr>
          <w:color w:val="000000"/>
          <w:sz w:val="24"/>
          <w:szCs w:val="24"/>
        </w:rPr>
      </w:pPr>
      <w:r>
        <w:rPr>
          <w:color w:val="000000"/>
          <w:sz w:val="24"/>
          <w:szCs w:val="24"/>
        </w:rPr>
        <w:t xml:space="preserve">видеоролик, описывающий деятельность в сфере развития </w:t>
      </w:r>
      <w:proofErr w:type="spellStart"/>
      <w:r>
        <w:rPr>
          <w:color w:val="000000"/>
          <w:sz w:val="24"/>
          <w:szCs w:val="24"/>
        </w:rPr>
        <w:t>медиапространства</w:t>
      </w:r>
      <w:proofErr w:type="spellEnd"/>
      <w:r>
        <w:rPr>
          <w:color w:val="000000"/>
          <w:sz w:val="24"/>
          <w:szCs w:val="24"/>
        </w:rPr>
        <w:t xml:space="preserve"> в молодежной среде не менее чем за 1 и не более чем за 2 года (не более 2 минут).</w:t>
      </w:r>
    </w:p>
    <w:p w:rsidR="00E7134D" w:rsidRDefault="00E7134D">
      <w:pPr>
        <w:pBdr>
          <w:top w:val="nil"/>
          <w:left w:val="nil"/>
          <w:bottom w:val="nil"/>
          <w:right w:val="nil"/>
          <w:between w:val="nil"/>
        </w:pBdr>
        <w:spacing w:line="360" w:lineRule="auto"/>
        <w:ind w:left="567"/>
        <w:jc w:val="both"/>
        <w:rPr>
          <w:color w:val="000000"/>
          <w:sz w:val="24"/>
          <w:szCs w:val="24"/>
        </w:rPr>
      </w:pPr>
    </w:p>
    <w:p w:rsidR="00E7134D" w:rsidRDefault="005F0D4C">
      <w:pPr>
        <w:numPr>
          <w:ilvl w:val="0"/>
          <w:numId w:val="6"/>
        </w:numPr>
        <w:pBdr>
          <w:top w:val="nil"/>
          <w:left w:val="nil"/>
          <w:bottom w:val="nil"/>
          <w:right w:val="nil"/>
          <w:between w:val="nil"/>
        </w:pBdr>
        <w:tabs>
          <w:tab w:val="left" w:pos="1134"/>
        </w:tabs>
        <w:spacing w:line="360" w:lineRule="auto"/>
        <w:ind w:left="0" w:firstLine="567"/>
        <w:jc w:val="center"/>
        <w:rPr>
          <w:b/>
          <w:color w:val="000000"/>
          <w:sz w:val="24"/>
          <w:szCs w:val="24"/>
        </w:rPr>
      </w:pPr>
      <w:r>
        <w:rPr>
          <w:b/>
          <w:color w:val="000000"/>
          <w:sz w:val="24"/>
          <w:szCs w:val="24"/>
        </w:rPr>
        <w:t>Экспертный совет Конкурса</w:t>
      </w:r>
    </w:p>
    <w:p w:rsidR="00E7134D" w:rsidRDefault="005F0D4C">
      <w:pPr>
        <w:numPr>
          <w:ilvl w:val="1"/>
          <w:numId w:val="6"/>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Для проведения Конкурса Оргкомитет инициирует создание экспертного совета.</w:t>
      </w:r>
    </w:p>
    <w:p w:rsidR="00E7134D" w:rsidRDefault="005F0D4C">
      <w:pPr>
        <w:numPr>
          <w:ilvl w:val="1"/>
          <w:numId w:val="6"/>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lastRenderedPageBreak/>
        <w:t>Членами экспертного совета могут быть представители государственных органов власти, образовательных, научных, методических организаций, творческих союзов и центров культуры и науки, представители общественных объединений, имеющих опыт организации работы со студенческой молодежью и общественное признание в профессиональной сфере деятельности, а также победители и призеры Конкурса прошлых лет.</w:t>
      </w:r>
    </w:p>
    <w:p w:rsidR="00E7134D" w:rsidRDefault="005F0D4C">
      <w:pPr>
        <w:numPr>
          <w:ilvl w:val="1"/>
          <w:numId w:val="6"/>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Экспертный совет:</w:t>
      </w:r>
    </w:p>
    <w:p w:rsidR="00E7134D" w:rsidRDefault="005F0D4C">
      <w:pPr>
        <w:numPr>
          <w:ilvl w:val="0"/>
          <w:numId w:val="2"/>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проводит экспертизу материалов участников Конкурса,</w:t>
      </w:r>
    </w:p>
    <w:p w:rsidR="00E7134D" w:rsidRDefault="005F0D4C">
      <w:pPr>
        <w:numPr>
          <w:ilvl w:val="0"/>
          <w:numId w:val="2"/>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принимает решение о победителях и лауреатах Конкурса,</w:t>
      </w:r>
    </w:p>
    <w:p w:rsidR="00E7134D" w:rsidRDefault="005F0D4C">
      <w:pPr>
        <w:numPr>
          <w:ilvl w:val="0"/>
          <w:numId w:val="2"/>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вносит предложения по составу участников всероссийского заочного этапа Премии по каждой номинации.</w:t>
      </w:r>
    </w:p>
    <w:p w:rsidR="00E7134D" w:rsidRDefault="00E7134D">
      <w:pPr>
        <w:pBdr>
          <w:top w:val="nil"/>
          <w:left w:val="nil"/>
          <w:bottom w:val="nil"/>
          <w:right w:val="nil"/>
          <w:between w:val="nil"/>
        </w:pBdr>
        <w:tabs>
          <w:tab w:val="left" w:pos="1134"/>
        </w:tabs>
        <w:spacing w:line="360" w:lineRule="auto"/>
        <w:ind w:left="567"/>
        <w:jc w:val="both"/>
        <w:rPr>
          <w:color w:val="000000"/>
          <w:sz w:val="24"/>
          <w:szCs w:val="24"/>
        </w:rPr>
      </w:pPr>
    </w:p>
    <w:p w:rsidR="00E7134D" w:rsidRDefault="005F0D4C">
      <w:pPr>
        <w:numPr>
          <w:ilvl w:val="0"/>
          <w:numId w:val="6"/>
        </w:numPr>
        <w:pBdr>
          <w:top w:val="nil"/>
          <w:left w:val="nil"/>
          <w:bottom w:val="nil"/>
          <w:right w:val="nil"/>
          <w:between w:val="nil"/>
        </w:pBdr>
        <w:tabs>
          <w:tab w:val="left" w:pos="1134"/>
        </w:tabs>
        <w:spacing w:line="360" w:lineRule="auto"/>
        <w:ind w:left="0" w:firstLine="567"/>
        <w:jc w:val="center"/>
        <w:rPr>
          <w:b/>
          <w:color w:val="000000"/>
          <w:sz w:val="24"/>
          <w:szCs w:val="24"/>
        </w:rPr>
      </w:pPr>
      <w:r>
        <w:rPr>
          <w:b/>
          <w:color w:val="000000"/>
          <w:sz w:val="24"/>
          <w:szCs w:val="24"/>
        </w:rPr>
        <w:t>Подведение итогов Премии</w:t>
      </w:r>
    </w:p>
    <w:p w:rsidR="00E7134D" w:rsidRDefault="005F0D4C">
      <w:pPr>
        <w:numPr>
          <w:ilvl w:val="1"/>
          <w:numId w:val="6"/>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Экспертный совет Конкурса по итогам оценки комплекта материалов Конкурса определяет участники всероссийского заочного этапа Премии.</w:t>
      </w:r>
    </w:p>
    <w:p w:rsidR="00E7134D" w:rsidRDefault="005F0D4C">
      <w:pPr>
        <w:numPr>
          <w:ilvl w:val="1"/>
          <w:numId w:val="6"/>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В случае победы во всероссийском заочном этапе Премии участники от Иркутской области проходят в финал – Всероссийский очный этап.</w:t>
      </w:r>
    </w:p>
    <w:p w:rsidR="00E7134D" w:rsidRDefault="005F0D4C">
      <w:pPr>
        <w:numPr>
          <w:ilvl w:val="1"/>
          <w:numId w:val="6"/>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По итогам конкурсных испытаний всероссийского очного этапа определяются победители и призеры в номинациях, указанных в пункте 5 настоящего Положения. В каждой номинации определяются лауреаты 1, 2, 3 степени на основании протоколов экспертного совета.</w:t>
      </w:r>
    </w:p>
    <w:p w:rsidR="00E7134D" w:rsidRDefault="005F0D4C">
      <w:pPr>
        <w:numPr>
          <w:ilvl w:val="1"/>
          <w:numId w:val="6"/>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Из числа лидеров индивидуальных номинаций определяется один абсолютный победитель Премии «Гран-при Студент года – 202</w:t>
      </w:r>
      <w:r w:rsidR="00D42310">
        <w:rPr>
          <w:color w:val="000000"/>
          <w:sz w:val="24"/>
          <w:szCs w:val="24"/>
        </w:rPr>
        <w:t>1</w:t>
      </w:r>
      <w:r>
        <w:rPr>
          <w:color w:val="000000"/>
          <w:sz w:val="24"/>
          <w:szCs w:val="24"/>
        </w:rPr>
        <w:t>» по наибольшему количеству баллов.</w:t>
      </w:r>
    </w:p>
    <w:p w:rsidR="00E7134D" w:rsidRDefault="005F0D4C">
      <w:pPr>
        <w:widowControl/>
        <w:numPr>
          <w:ilvl w:val="1"/>
          <w:numId w:val="6"/>
        </w:numPr>
        <w:pBdr>
          <w:top w:val="nil"/>
          <w:left w:val="nil"/>
          <w:bottom w:val="nil"/>
          <w:right w:val="nil"/>
          <w:between w:val="nil"/>
        </w:pBdr>
        <w:tabs>
          <w:tab w:val="left" w:pos="1134"/>
        </w:tabs>
        <w:spacing w:line="360" w:lineRule="auto"/>
        <w:ind w:left="0" w:firstLine="567"/>
        <w:jc w:val="both"/>
        <w:rPr>
          <w:color w:val="000000"/>
          <w:sz w:val="24"/>
          <w:szCs w:val="24"/>
        </w:rPr>
      </w:pPr>
      <w:r>
        <w:rPr>
          <w:color w:val="000000"/>
          <w:sz w:val="24"/>
          <w:szCs w:val="24"/>
        </w:rPr>
        <w:t>Объявление результатов и награждение призеров и победителей Премии проходит на церемонии награждения в крайний конкурсный день всероссийского очного этапа Премии.</w:t>
      </w:r>
    </w:p>
    <w:p w:rsidR="00E7134D" w:rsidRDefault="00E7134D">
      <w:pPr>
        <w:widowControl/>
        <w:pBdr>
          <w:top w:val="nil"/>
          <w:left w:val="nil"/>
          <w:bottom w:val="nil"/>
          <w:right w:val="nil"/>
          <w:between w:val="nil"/>
        </w:pBdr>
        <w:tabs>
          <w:tab w:val="left" w:pos="1134"/>
        </w:tabs>
        <w:spacing w:line="360" w:lineRule="auto"/>
        <w:ind w:left="567"/>
        <w:jc w:val="both"/>
        <w:rPr>
          <w:color w:val="000000"/>
          <w:sz w:val="24"/>
          <w:szCs w:val="24"/>
        </w:rPr>
      </w:pPr>
    </w:p>
    <w:p w:rsidR="00E7134D" w:rsidRDefault="005F0D4C">
      <w:pPr>
        <w:numPr>
          <w:ilvl w:val="0"/>
          <w:numId w:val="6"/>
        </w:numPr>
        <w:pBdr>
          <w:top w:val="nil"/>
          <w:left w:val="nil"/>
          <w:bottom w:val="nil"/>
          <w:right w:val="nil"/>
          <w:between w:val="nil"/>
        </w:pBdr>
        <w:tabs>
          <w:tab w:val="left" w:pos="426"/>
          <w:tab w:val="left" w:pos="1276"/>
        </w:tabs>
        <w:spacing w:line="360" w:lineRule="auto"/>
        <w:ind w:left="0" w:firstLine="567"/>
        <w:jc w:val="center"/>
        <w:rPr>
          <w:b/>
          <w:color w:val="000000"/>
          <w:sz w:val="24"/>
          <w:szCs w:val="24"/>
        </w:rPr>
      </w:pPr>
      <w:r>
        <w:rPr>
          <w:b/>
          <w:color w:val="000000"/>
          <w:sz w:val="24"/>
          <w:szCs w:val="24"/>
        </w:rPr>
        <w:t>Координаты для связи</w:t>
      </w:r>
    </w:p>
    <w:p w:rsidR="00E7134D" w:rsidRDefault="005F0D4C">
      <w:pPr>
        <w:spacing w:line="360" w:lineRule="auto"/>
        <w:ind w:firstLine="567"/>
        <w:jc w:val="both"/>
        <w:rPr>
          <w:color w:val="000000"/>
          <w:sz w:val="24"/>
          <w:szCs w:val="24"/>
        </w:rPr>
      </w:pPr>
      <w:r>
        <w:rPr>
          <w:b/>
          <w:sz w:val="24"/>
          <w:szCs w:val="24"/>
        </w:rPr>
        <w:t>Организационный комитет Конкурса:</w:t>
      </w:r>
      <w:r>
        <w:rPr>
          <w:sz w:val="24"/>
          <w:szCs w:val="24"/>
        </w:rPr>
        <w:t xml:space="preserve"> Иркутский областной комитет Общероссийской общественной организации «Российский Союз Молодежи».</w:t>
      </w:r>
    </w:p>
    <w:p w:rsidR="00E7134D" w:rsidRDefault="005F0D4C">
      <w:pPr>
        <w:spacing w:line="360" w:lineRule="auto"/>
        <w:ind w:firstLine="567"/>
        <w:jc w:val="both"/>
        <w:rPr>
          <w:sz w:val="24"/>
          <w:szCs w:val="24"/>
        </w:rPr>
      </w:pPr>
      <w:r>
        <w:rPr>
          <w:b/>
          <w:sz w:val="24"/>
          <w:szCs w:val="24"/>
        </w:rPr>
        <w:t>Адрес организационного комитета:</w:t>
      </w:r>
      <w:r>
        <w:rPr>
          <w:sz w:val="24"/>
          <w:szCs w:val="24"/>
        </w:rPr>
        <w:t xml:space="preserve"> Иркутская область, г. Иркутск, ул. Чкалова, д. 39а.</w:t>
      </w:r>
    </w:p>
    <w:p w:rsidR="00E7134D" w:rsidRDefault="005F0D4C">
      <w:pPr>
        <w:spacing w:line="360" w:lineRule="auto"/>
        <w:ind w:firstLine="567"/>
        <w:jc w:val="both"/>
        <w:rPr>
          <w:sz w:val="24"/>
          <w:szCs w:val="24"/>
        </w:rPr>
      </w:pPr>
      <w:r>
        <w:rPr>
          <w:b/>
          <w:sz w:val="24"/>
          <w:szCs w:val="24"/>
        </w:rPr>
        <w:t>Телефон:</w:t>
      </w:r>
      <w:r>
        <w:rPr>
          <w:sz w:val="24"/>
          <w:szCs w:val="24"/>
        </w:rPr>
        <w:t xml:space="preserve"> 8 964 541 73 18</w:t>
      </w:r>
    </w:p>
    <w:p w:rsidR="00E7134D" w:rsidRDefault="005F0D4C">
      <w:pPr>
        <w:spacing w:line="360" w:lineRule="auto"/>
        <w:ind w:firstLine="567"/>
        <w:jc w:val="both"/>
        <w:rPr>
          <w:sz w:val="24"/>
          <w:szCs w:val="24"/>
        </w:rPr>
      </w:pPr>
      <w:r>
        <w:rPr>
          <w:b/>
          <w:sz w:val="24"/>
          <w:szCs w:val="24"/>
        </w:rPr>
        <w:t>Электронная почта:</w:t>
      </w:r>
      <w:r>
        <w:rPr>
          <w:sz w:val="24"/>
          <w:szCs w:val="24"/>
        </w:rPr>
        <w:t xml:space="preserve"> </w:t>
      </w:r>
      <w:r w:rsidR="00BB6E0F">
        <w:rPr>
          <w:sz w:val="24"/>
          <w:szCs w:val="24"/>
        </w:rPr>
        <w:t>studentgoda.irk@mail.ru</w:t>
      </w:r>
    </w:p>
    <w:p w:rsidR="00E7134D" w:rsidRDefault="005F0D4C">
      <w:pPr>
        <w:spacing w:line="360" w:lineRule="auto"/>
        <w:ind w:firstLine="567"/>
        <w:jc w:val="both"/>
        <w:rPr>
          <w:sz w:val="24"/>
          <w:szCs w:val="24"/>
        </w:rPr>
      </w:pPr>
      <w:r>
        <w:rPr>
          <w:b/>
          <w:sz w:val="24"/>
          <w:szCs w:val="24"/>
        </w:rPr>
        <w:t>Группа «</w:t>
      </w:r>
      <w:proofErr w:type="spellStart"/>
      <w:r>
        <w:rPr>
          <w:b/>
          <w:sz w:val="24"/>
          <w:szCs w:val="24"/>
        </w:rPr>
        <w:t>ВКонтакте</w:t>
      </w:r>
      <w:proofErr w:type="spellEnd"/>
      <w:r>
        <w:rPr>
          <w:b/>
          <w:sz w:val="24"/>
          <w:szCs w:val="24"/>
        </w:rPr>
        <w:t>» Конкурса</w:t>
      </w:r>
      <w:r>
        <w:rPr>
          <w:sz w:val="24"/>
          <w:szCs w:val="24"/>
        </w:rPr>
        <w:t>: https://vk.com/studentirkutsk.</w:t>
      </w:r>
    </w:p>
    <w:p w:rsidR="0051599E" w:rsidRDefault="0051599E" w:rsidP="0051599E">
      <w:pPr>
        <w:spacing w:line="360" w:lineRule="auto"/>
        <w:jc w:val="both"/>
        <w:rPr>
          <w:sz w:val="24"/>
          <w:szCs w:val="24"/>
        </w:rPr>
      </w:pPr>
    </w:p>
    <w:p w:rsidR="00E7134D" w:rsidRDefault="005F0D4C">
      <w:pPr>
        <w:widowControl/>
        <w:rPr>
          <w:sz w:val="24"/>
          <w:szCs w:val="24"/>
        </w:rPr>
      </w:pPr>
      <w:r>
        <w:br w:type="page"/>
      </w:r>
    </w:p>
    <w:p w:rsidR="00E7134D" w:rsidRDefault="005F0D4C">
      <w:pPr>
        <w:pBdr>
          <w:top w:val="nil"/>
          <w:left w:val="nil"/>
          <w:bottom w:val="nil"/>
          <w:right w:val="nil"/>
          <w:between w:val="nil"/>
        </w:pBdr>
        <w:spacing w:line="276" w:lineRule="auto"/>
        <w:jc w:val="right"/>
        <w:rPr>
          <w:color w:val="000000"/>
          <w:sz w:val="24"/>
          <w:szCs w:val="24"/>
        </w:rPr>
      </w:pPr>
      <w:r>
        <w:rPr>
          <w:color w:val="000000"/>
          <w:sz w:val="24"/>
          <w:szCs w:val="24"/>
        </w:rPr>
        <w:lastRenderedPageBreak/>
        <w:t>Приложение 1</w:t>
      </w:r>
    </w:p>
    <w:p w:rsidR="00E7134D" w:rsidRDefault="005F0D4C">
      <w:pPr>
        <w:pBdr>
          <w:top w:val="nil"/>
          <w:left w:val="nil"/>
          <w:bottom w:val="nil"/>
          <w:right w:val="nil"/>
          <w:between w:val="nil"/>
        </w:pBdr>
        <w:jc w:val="right"/>
        <w:rPr>
          <w:color w:val="000000"/>
          <w:sz w:val="24"/>
          <w:szCs w:val="24"/>
        </w:rPr>
      </w:pPr>
      <w:r>
        <w:rPr>
          <w:color w:val="000000"/>
          <w:sz w:val="24"/>
          <w:szCs w:val="24"/>
        </w:rPr>
        <w:t>к Положению «О проведении регионального конкурса</w:t>
      </w:r>
    </w:p>
    <w:p w:rsidR="00E7134D" w:rsidRDefault="005F0D4C">
      <w:pPr>
        <w:pBdr>
          <w:top w:val="nil"/>
          <w:left w:val="nil"/>
          <w:bottom w:val="nil"/>
          <w:right w:val="nil"/>
          <w:between w:val="nil"/>
        </w:pBdr>
        <w:jc w:val="right"/>
        <w:rPr>
          <w:color w:val="000000"/>
          <w:sz w:val="24"/>
          <w:szCs w:val="24"/>
        </w:rPr>
      </w:pPr>
      <w:r>
        <w:rPr>
          <w:color w:val="000000"/>
          <w:sz w:val="24"/>
          <w:szCs w:val="24"/>
        </w:rPr>
        <w:t>«Студент года Иркутской области – 202</w:t>
      </w:r>
      <w:r w:rsidR="0051599E">
        <w:rPr>
          <w:color w:val="000000"/>
          <w:sz w:val="24"/>
          <w:szCs w:val="24"/>
        </w:rPr>
        <w:t>1</w:t>
      </w:r>
      <w:r>
        <w:rPr>
          <w:color w:val="000000"/>
          <w:sz w:val="24"/>
          <w:szCs w:val="24"/>
        </w:rPr>
        <w:t xml:space="preserve">» </w:t>
      </w:r>
    </w:p>
    <w:p w:rsidR="00E7134D" w:rsidRDefault="005F0D4C">
      <w:pPr>
        <w:pBdr>
          <w:top w:val="nil"/>
          <w:left w:val="nil"/>
          <w:bottom w:val="nil"/>
          <w:right w:val="nil"/>
          <w:between w:val="nil"/>
        </w:pBdr>
        <w:jc w:val="right"/>
        <w:rPr>
          <w:color w:val="000000"/>
          <w:sz w:val="24"/>
          <w:szCs w:val="24"/>
        </w:rPr>
      </w:pPr>
      <w:r>
        <w:rPr>
          <w:color w:val="000000"/>
          <w:sz w:val="24"/>
          <w:szCs w:val="24"/>
        </w:rPr>
        <w:t>(регионального этапа Российской национальной премии «Студент года – 202</w:t>
      </w:r>
      <w:r w:rsidR="0051599E">
        <w:rPr>
          <w:color w:val="000000"/>
          <w:sz w:val="24"/>
          <w:szCs w:val="24"/>
        </w:rPr>
        <w:t>1</w:t>
      </w:r>
      <w:r>
        <w:rPr>
          <w:color w:val="000000"/>
          <w:sz w:val="24"/>
          <w:szCs w:val="24"/>
        </w:rPr>
        <w:t>»)</w:t>
      </w:r>
    </w:p>
    <w:p w:rsidR="00E7134D" w:rsidRDefault="00E7134D">
      <w:pPr>
        <w:widowControl/>
        <w:rPr>
          <w:sz w:val="24"/>
          <w:szCs w:val="24"/>
        </w:rPr>
      </w:pPr>
    </w:p>
    <w:p w:rsidR="00E7134D" w:rsidRDefault="005F0D4C">
      <w:pPr>
        <w:keepNext/>
        <w:jc w:val="center"/>
        <w:rPr>
          <w:sz w:val="24"/>
          <w:szCs w:val="24"/>
        </w:rPr>
      </w:pPr>
      <w:r>
        <w:rPr>
          <w:sz w:val="24"/>
          <w:szCs w:val="24"/>
        </w:rPr>
        <w:t>ИНДИВИДУАЛЬНАЯ ЗАЯВКА</w:t>
      </w:r>
    </w:p>
    <w:p w:rsidR="00E7134D" w:rsidRDefault="005F0D4C">
      <w:pPr>
        <w:keepNext/>
        <w:jc w:val="center"/>
        <w:rPr>
          <w:sz w:val="28"/>
          <w:szCs w:val="28"/>
        </w:rPr>
      </w:pPr>
      <w:r>
        <w:rPr>
          <w:sz w:val="28"/>
          <w:szCs w:val="28"/>
        </w:rPr>
        <w:t>на участие в региональном конкурсе «Студент года Иркутской области – 202</w:t>
      </w:r>
      <w:r w:rsidR="0051599E">
        <w:rPr>
          <w:sz w:val="28"/>
          <w:szCs w:val="28"/>
        </w:rPr>
        <w:t>1</w:t>
      </w:r>
      <w:r>
        <w:rPr>
          <w:sz w:val="28"/>
          <w:szCs w:val="28"/>
        </w:rPr>
        <w:t>»</w:t>
      </w:r>
    </w:p>
    <w:p w:rsidR="00E7134D" w:rsidRDefault="00183257">
      <w:pPr>
        <w:keepNext/>
        <w:jc w:val="center"/>
        <w:rPr>
          <w:b/>
          <w:sz w:val="28"/>
          <w:szCs w:val="28"/>
        </w:rPr>
      </w:pPr>
      <w:r>
        <w:rPr>
          <w:b/>
          <w:sz w:val="28"/>
          <w:szCs w:val="28"/>
        </w:rPr>
        <w:t>профессиональных образовательных организаций</w:t>
      </w:r>
    </w:p>
    <w:tbl>
      <w:tblPr>
        <w:tblStyle w:val="affa"/>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5954"/>
      </w:tblGrid>
      <w:tr w:rsidR="00E7134D">
        <w:tc>
          <w:tcPr>
            <w:tcW w:w="4219" w:type="dxa"/>
            <w:shd w:val="clear" w:color="auto" w:fill="auto"/>
          </w:tcPr>
          <w:p w:rsidR="00E7134D" w:rsidRDefault="005F0D4C">
            <w:pPr>
              <w:pStyle w:val="aff7"/>
              <w:spacing w:line="360" w:lineRule="auto"/>
              <w:jc w:val="both"/>
              <w:rPr>
                <w:b w:val="0"/>
              </w:rPr>
            </w:pPr>
            <w:r>
              <w:rPr>
                <w:b w:val="0"/>
              </w:rPr>
              <w:t>ФИО (полностью)</w:t>
            </w:r>
          </w:p>
        </w:tc>
        <w:tc>
          <w:tcPr>
            <w:tcW w:w="5954" w:type="dxa"/>
            <w:shd w:val="clear" w:color="auto" w:fill="auto"/>
          </w:tcPr>
          <w:p w:rsidR="00E7134D" w:rsidRDefault="00E7134D">
            <w:pPr>
              <w:pStyle w:val="aff7"/>
              <w:spacing w:line="360" w:lineRule="auto"/>
              <w:jc w:val="both"/>
              <w:rPr>
                <w:b w:val="0"/>
              </w:rPr>
            </w:pPr>
          </w:p>
        </w:tc>
      </w:tr>
      <w:tr w:rsidR="00E7134D">
        <w:tc>
          <w:tcPr>
            <w:tcW w:w="4219" w:type="dxa"/>
            <w:shd w:val="clear" w:color="auto" w:fill="auto"/>
          </w:tcPr>
          <w:p w:rsidR="00E7134D" w:rsidRDefault="005F0D4C">
            <w:pPr>
              <w:spacing w:line="360" w:lineRule="auto"/>
              <w:rPr>
                <w:b/>
                <w:sz w:val="24"/>
                <w:szCs w:val="24"/>
              </w:rPr>
            </w:pPr>
            <w:r>
              <w:rPr>
                <w:sz w:val="24"/>
                <w:szCs w:val="24"/>
              </w:rPr>
              <w:t>Дата рождения (</w:t>
            </w:r>
            <w:proofErr w:type="spellStart"/>
            <w:r>
              <w:rPr>
                <w:sz w:val="24"/>
                <w:szCs w:val="24"/>
              </w:rPr>
              <w:t>дд.мм</w:t>
            </w:r>
            <w:proofErr w:type="gramStart"/>
            <w:r>
              <w:rPr>
                <w:sz w:val="24"/>
                <w:szCs w:val="24"/>
              </w:rPr>
              <w:t>.г</w:t>
            </w:r>
            <w:proofErr w:type="gramEnd"/>
            <w:r>
              <w:rPr>
                <w:sz w:val="24"/>
                <w:szCs w:val="24"/>
              </w:rPr>
              <w:t>ггг</w:t>
            </w:r>
            <w:proofErr w:type="spellEnd"/>
            <w:r>
              <w:rPr>
                <w:sz w:val="24"/>
                <w:szCs w:val="24"/>
              </w:rPr>
              <w:t>)</w:t>
            </w:r>
          </w:p>
        </w:tc>
        <w:tc>
          <w:tcPr>
            <w:tcW w:w="5954" w:type="dxa"/>
            <w:shd w:val="clear" w:color="auto" w:fill="auto"/>
          </w:tcPr>
          <w:p w:rsidR="00E7134D" w:rsidRDefault="00E7134D">
            <w:pPr>
              <w:pStyle w:val="aff7"/>
              <w:spacing w:line="360" w:lineRule="auto"/>
              <w:jc w:val="both"/>
              <w:rPr>
                <w:b w:val="0"/>
              </w:rPr>
            </w:pPr>
          </w:p>
        </w:tc>
      </w:tr>
      <w:tr w:rsidR="00E7134D">
        <w:tc>
          <w:tcPr>
            <w:tcW w:w="4219" w:type="dxa"/>
            <w:shd w:val="clear" w:color="auto" w:fill="auto"/>
          </w:tcPr>
          <w:p w:rsidR="00E7134D" w:rsidRDefault="005F0D4C">
            <w:pPr>
              <w:spacing w:line="360" w:lineRule="auto"/>
              <w:rPr>
                <w:b/>
                <w:sz w:val="24"/>
                <w:szCs w:val="24"/>
              </w:rPr>
            </w:pPr>
            <w:r>
              <w:rPr>
                <w:sz w:val="24"/>
                <w:szCs w:val="24"/>
              </w:rPr>
              <w:t>Паспортные данные (серия, номер, дата выдачи, кем выдан)</w:t>
            </w:r>
          </w:p>
        </w:tc>
        <w:tc>
          <w:tcPr>
            <w:tcW w:w="5954" w:type="dxa"/>
            <w:shd w:val="clear" w:color="auto" w:fill="auto"/>
          </w:tcPr>
          <w:p w:rsidR="00E7134D" w:rsidRDefault="00E7134D">
            <w:pPr>
              <w:pStyle w:val="aff7"/>
              <w:spacing w:line="360" w:lineRule="auto"/>
              <w:jc w:val="both"/>
              <w:rPr>
                <w:b w:val="0"/>
              </w:rPr>
            </w:pPr>
          </w:p>
        </w:tc>
      </w:tr>
      <w:tr w:rsidR="00E7134D">
        <w:tc>
          <w:tcPr>
            <w:tcW w:w="4219" w:type="dxa"/>
            <w:shd w:val="clear" w:color="auto" w:fill="auto"/>
          </w:tcPr>
          <w:p w:rsidR="00E7134D" w:rsidRDefault="005F0D4C">
            <w:pPr>
              <w:spacing w:line="360" w:lineRule="auto"/>
              <w:rPr>
                <w:sz w:val="24"/>
                <w:szCs w:val="24"/>
              </w:rPr>
            </w:pPr>
            <w:r>
              <w:rPr>
                <w:sz w:val="24"/>
                <w:szCs w:val="24"/>
              </w:rPr>
              <w:t>Мобильный телефон</w:t>
            </w:r>
          </w:p>
        </w:tc>
        <w:tc>
          <w:tcPr>
            <w:tcW w:w="5954" w:type="dxa"/>
            <w:shd w:val="clear" w:color="auto" w:fill="auto"/>
          </w:tcPr>
          <w:p w:rsidR="00E7134D" w:rsidRDefault="00E7134D">
            <w:pPr>
              <w:pStyle w:val="aff7"/>
              <w:spacing w:line="360" w:lineRule="auto"/>
              <w:jc w:val="both"/>
              <w:rPr>
                <w:b w:val="0"/>
              </w:rPr>
            </w:pPr>
          </w:p>
        </w:tc>
      </w:tr>
      <w:tr w:rsidR="00E7134D">
        <w:tc>
          <w:tcPr>
            <w:tcW w:w="4219" w:type="dxa"/>
            <w:shd w:val="clear" w:color="auto" w:fill="auto"/>
          </w:tcPr>
          <w:p w:rsidR="00E7134D" w:rsidRDefault="005F0D4C">
            <w:pPr>
              <w:pStyle w:val="aff7"/>
              <w:spacing w:line="360" w:lineRule="auto"/>
              <w:jc w:val="left"/>
              <w:rPr>
                <w:b w:val="0"/>
              </w:rPr>
            </w:pPr>
            <w:r>
              <w:rPr>
                <w:b w:val="0"/>
              </w:rPr>
              <w:t>E-</w:t>
            </w:r>
            <w:proofErr w:type="spellStart"/>
            <w:r>
              <w:rPr>
                <w:b w:val="0"/>
              </w:rPr>
              <w:t>mail</w:t>
            </w:r>
            <w:proofErr w:type="spellEnd"/>
          </w:p>
        </w:tc>
        <w:tc>
          <w:tcPr>
            <w:tcW w:w="5954" w:type="dxa"/>
            <w:shd w:val="clear" w:color="auto" w:fill="auto"/>
          </w:tcPr>
          <w:p w:rsidR="00E7134D" w:rsidRDefault="00E7134D">
            <w:pPr>
              <w:pStyle w:val="aff7"/>
              <w:spacing w:line="360" w:lineRule="auto"/>
              <w:jc w:val="both"/>
              <w:rPr>
                <w:b w:val="0"/>
              </w:rPr>
            </w:pPr>
          </w:p>
        </w:tc>
      </w:tr>
      <w:tr w:rsidR="00E7134D">
        <w:tc>
          <w:tcPr>
            <w:tcW w:w="4219" w:type="dxa"/>
            <w:shd w:val="clear" w:color="auto" w:fill="auto"/>
          </w:tcPr>
          <w:p w:rsidR="00E7134D" w:rsidRDefault="005F0D4C">
            <w:pPr>
              <w:pStyle w:val="aff7"/>
              <w:spacing w:line="360" w:lineRule="auto"/>
              <w:jc w:val="left"/>
              <w:rPr>
                <w:b w:val="0"/>
              </w:rPr>
            </w:pPr>
            <w:r>
              <w:rPr>
                <w:b w:val="0"/>
              </w:rPr>
              <w:t>Полное наименование образовательной организации</w:t>
            </w:r>
          </w:p>
        </w:tc>
        <w:tc>
          <w:tcPr>
            <w:tcW w:w="5954" w:type="dxa"/>
            <w:shd w:val="clear" w:color="auto" w:fill="auto"/>
          </w:tcPr>
          <w:p w:rsidR="00E7134D" w:rsidRDefault="00E7134D">
            <w:pPr>
              <w:pStyle w:val="aff7"/>
              <w:spacing w:line="360" w:lineRule="auto"/>
              <w:jc w:val="both"/>
              <w:rPr>
                <w:b w:val="0"/>
              </w:rPr>
            </w:pPr>
          </w:p>
        </w:tc>
      </w:tr>
      <w:tr w:rsidR="00E7134D">
        <w:tc>
          <w:tcPr>
            <w:tcW w:w="4219" w:type="dxa"/>
            <w:shd w:val="clear" w:color="auto" w:fill="auto"/>
          </w:tcPr>
          <w:p w:rsidR="00E7134D" w:rsidRDefault="005F0D4C">
            <w:pPr>
              <w:pStyle w:val="aff7"/>
              <w:spacing w:line="360" w:lineRule="auto"/>
              <w:jc w:val="left"/>
              <w:rPr>
                <w:b w:val="0"/>
              </w:rPr>
            </w:pPr>
            <w:r>
              <w:rPr>
                <w:b w:val="0"/>
              </w:rPr>
              <w:t>Номинация</w:t>
            </w:r>
          </w:p>
        </w:tc>
        <w:tc>
          <w:tcPr>
            <w:tcW w:w="5954" w:type="dxa"/>
            <w:shd w:val="clear" w:color="auto" w:fill="auto"/>
          </w:tcPr>
          <w:p w:rsidR="00E7134D" w:rsidRDefault="00E7134D">
            <w:pPr>
              <w:pStyle w:val="aff7"/>
              <w:spacing w:line="360" w:lineRule="auto"/>
              <w:jc w:val="both"/>
              <w:rPr>
                <w:b w:val="0"/>
              </w:rPr>
            </w:pPr>
          </w:p>
        </w:tc>
      </w:tr>
      <w:tr w:rsidR="00E7134D">
        <w:tc>
          <w:tcPr>
            <w:tcW w:w="4219" w:type="dxa"/>
            <w:shd w:val="clear" w:color="auto" w:fill="auto"/>
          </w:tcPr>
          <w:p w:rsidR="00E7134D" w:rsidRDefault="005F0D4C">
            <w:pPr>
              <w:pStyle w:val="aff7"/>
              <w:spacing w:line="360" w:lineRule="auto"/>
              <w:jc w:val="left"/>
              <w:rPr>
                <w:b w:val="0"/>
              </w:rPr>
            </w:pPr>
            <w:r>
              <w:rPr>
                <w:b w:val="0"/>
              </w:rPr>
              <w:t>Перечень достижений</w:t>
            </w:r>
          </w:p>
          <w:p w:rsidR="00E7134D" w:rsidRDefault="005F0D4C">
            <w:pPr>
              <w:pStyle w:val="aff7"/>
              <w:spacing w:line="360" w:lineRule="auto"/>
              <w:jc w:val="left"/>
              <w:rPr>
                <w:b w:val="0"/>
              </w:rPr>
            </w:pPr>
            <w:r>
              <w:rPr>
                <w:b w:val="0"/>
              </w:rPr>
              <w:t>(не более 10 штук)</w:t>
            </w:r>
          </w:p>
        </w:tc>
        <w:tc>
          <w:tcPr>
            <w:tcW w:w="5954" w:type="dxa"/>
            <w:shd w:val="clear" w:color="auto" w:fill="auto"/>
          </w:tcPr>
          <w:p w:rsidR="00E7134D" w:rsidRDefault="00E7134D">
            <w:pPr>
              <w:pStyle w:val="aff7"/>
              <w:spacing w:line="360" w:lineRule="auto"/>
              <w:jc w:val="both"/>
              <w:rPr>
                <w:b w:val="0"/>
              </w:rPr>
            </w:pPr>
          </w:p>
        </w:tc>
      </w:tr>
    </w:tbl>
    <w:p w:rsidR="00E7134D" w:rsidRDefault="00E7134D">
      <w:pPr>
        <w:widowControl/>
        <w:rPr>
          <w:sz w:val="24"/>
          <w:szCs w:val="24"/>
        </w:rPr>
      </w:pPr>
    </w:p>
    <w:p w:rsidR="00E7134D" w:rsidRDefault="00E7134D">
      <w:pPr>
        <w:widowControl/>
        <w:rPr>
          <w:sz w:val="24"/>
          <w:szCs w:val="24"/>
        </w:rPr>
      </w:pPr>
    </w:p>
    <w:p w:rsidR="00E7134D" w:rsidRDefault="005F0D4C">
      <w:pPr>
        <w:widowControl/>
        <w:rPr>
          <w:sz w:val="24"/>
          <w:szCs w:val="24"/>
        </w:rPr>
      </w:pPr>
      <w:r>
        <w:br w:type="page"/>
      </w:r>
    </w:p>
    <w:p w:rsidR="00E7134D" w:rsidRDefault="005F0D4C">
      <w:pPr>
        <w:pBdr>
          <w:top w:val="nil"/>
          <w:left w:val="nil"/>
          <w:bottom w:val="nil"/>
          <w:right w:val="nil"/>
          <w:between w:val="nil"/>
        </w:pBdr>
        <w:spacing w:line="276" w:lineRule="auto"/>
        <w:jc w:val="right"/>
        <w:rPr>
          <w:color w:val="000000"/>
          <w:sz w:val="24"/>
          <w:szCs w:val="24"/>
        </w:rPr>
      </w:pPr>
      <w:r>
        <w:rPr>
          <w:color w:val="000000"/>
          <w:sz w:val="24"/>
          <w:szCs w:val="24"/>
        </w:rPr>
        <w:lastRenderedPageBreak/>
        <w:t>Приложение 2</w:t>
      </w:r>
    </w:p>
    <w:p w:rsidR="00E7134D" w:rsidRDefault="005F0D4C">
      <w:pPr>
        <w:pBdr>
          <w:top w:val="nil"/>
          <w:left w:val="nil"/>
          <w:bottom w:val="nil"/>
          <w:right w:val="nil"/>
          <w:between w:val="nil"/>
        </w:pBdr>
        <w:jc w:val="right"/>
        <w:rPr>
          <w:color w:val="000000"/>
          <w:sz w:val="24"/>
          <w:szCs w:val="24"/>
        </w:rPr>
      </w:pPr>
      <w:r>
        <w:rPr>
          <w:color w:val="000000"/>
          <w:sz w:val="24"/>
          <w:szCs w:val="24"/>
        </w:rPr>
        <w:t>к Положению «О проведении регионального конкурса</w:t>
      </w:r>
    </w:p>
    <w:p w:rsidR="00E7134D" w:rsidRDefault="005F0D4C">
      <w:pPr>
        <w:pBdr>
          <w:top w:val="nil"/>
          <w:left w:val="nil"/>
          <w:bottom w:val="nil"/>
          <w:right w:val="nil"/>
          <w:between w:val="nil"/>
        </w:pBdr>
        <w:jc w:val="right"/>
        <w:rPr>
          <w:color w:val="000000"/>
          <w:sz w:val="24"/>
          <w:szCs w:val="24"/>
        </w:rPr>
      </w:pPr>
      <w:r>
        <w:rPr>
          <w:color w:val="000000"/>
          <w:sz w:val="24"/>
          <w:szCs w:val="24"/>
        </w:rPr>
        <w:t>«Студент года Иркутской области – 202</w:t>
      </w:r>
      <w:r w:rsidR="00C03E2D">
        <w:rPr>
          <w:color w:val="000000"/>
          <w:sz w:val="24"/>
          <w:szCs w:val="24"/>
        </w:rPr>
        <w:t>1</w:t>
      </w:r>
      <w:r>
        <w:rPr>
          <w:color w:val="000000"/>
          <w:sz w:val="24"/>
          <w:szCs w:val="24"/>
        </w:rPr>
        <w:t xml:space="preserve">» </w:t>
      </w:r>
    </w:p>
    <w:p w:rsidR="00E7134D" w:rsidRDefault="005F0D4C">
      <w:pPr>
        <w:widowControl/>
        <w:rPr>
          <w:sz w:val="24"/>
          <w:szCs w:val="24"/>
        </w:rPr>
      </w:pPr>
      <w:r>
        <w:rPr>
          <w:sz w:val="24"/>
          <w:szCs w:val="24"/>
        </w:rPr>
        <w:t>(регионального этапа Российской национальной премии «Студент года – 202</w:t>
      </w:r>
      <w:r w:rsidR="00C03E2D">
        <w:rPr>
          <w:sz w:val="24"/>
          <w:szCs w:val="24"/>
        </w:rPr>
        <w:t>1</w:t>
      </w:r>
      <w:r>
        <w:rPr>
          <w:sz w:val="24"/>
          <w:szCs w:val="24"/>
        </w:rPr>
        <w:t>»)</w:t>
      </w:r>
    </w:p>
    <w:p w:rsidR="00E7134D" w:rsidRDefault="00E7134D">
      <w:pPr>
        <w:jc w:val="center"/>
        <w:rPr>
          <w:sz w:val="24"/>
          <w:szCs w:val="24"/>
        </w:rPr>
      </w:pPr>
    </w:p>
    <w:p w:rsidR="00E7134D" w:rsidRDefault="005F0D4C">
      <w:pPr>
        <w:keepNext/>
        <w:jc w:val="center"/>
        <w:rPr>
          <w:sz w:val="24"/>
          <w:szCs w:val="24"/>
        </w:rPr>
      </w:pPr>
      <w:r>
        <w:rPr>
          <w:sz w:val="24"/>
          <w:szCs w:val="24"/>
        </w:rPr>
        <w:t>КОЛЛЕКТИВНАЯ ЗАЯВКА</w:t>
      </w:r>
    </w:p>
    <w:p w:rsidR="00E7134D" w:rsidRDefault="005F0D4C">
      <w:pPr>
        <w:keepNext/>
        <w:jc w:val="center"/>
        <w:rPr>
          <w:sz w:val="28"/>
          <w:szCs w:val="28"/>
        </w:rPr>
      </w:pPr>
      <w:r>
        <w:rPr>
          <w:sz w:val="28"/>
          <w:szCs w:val="28"/>
        </w:rPr>
        <w:t>на участие в региональном конкурсе «Студент года Иркутской области – 202</w:t>
      </w:r>
      <w:r w:rsidR="009B7390">
        <w:rPr>
          <w:sz w:val="28"/>
          <w:szCs w:val="28"/>
        </w:rPr>
        <w:t>1</w:t>
      </w:r>
      <w:r>
        <w:rPr>
          <w:sz w:val="28"/>
          <w:szCs w:val="28"/>
        </w:rPr>
        <w:t>»</w:t>
      </w:r>
    </w:p>
    <w:p w:rsidR="00E7134D" w:rsidRDefault="00C03E2D">
      <w:pPr>
        <w:keepNext/>
        <w:jc w:val="center"/>
        <w:rPr>
          <w:b/>
          <w:sz w:val="28"/>
          <w:szCs w:val="28"/>
        </w:rPr>
      </w:pPr>
      <w:r>
        <w:rPr>
          <w:b/>
          <w:sz w:val="28"/>
          <w:szCs w:val="28"/>
        </w:rPr>
        <w:t xml:space="preserve">профессиональных образовательных организаций </w:t>
      </w:r>
    </w:p>
    <w:p w:rsidR="00E7134D" w:rsidRDefault="00E7134D">
      <w:pPr>
        <w:jc w:val="center"/>
        <w:rPr>
          <w:sz w:val="28"/>
          <w:szCs w:val="28"/>
        </w:rPr>
      </w:pPr>
    </w:p>
    <w:tbl>
      <w:tblPr>
        <w:tblStyle w:val="affb"/>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387"/>
      </w:tblGrid>
      <w:tr w:rsidR="00E7134D">
        <w:tc>
          <w:tcPr>
            <w:tcW w:w="4531" w:type="dxa"/>
            <w:shd w:val="clear" w:color="auto" w:fill="auto"/>
          </w:tcPr>
          <w:p w:rsidR="00E7134D" w:rsidRDefault="005F0D4C">
            <w:pPr>
              <w:pStyle w:val="aff7"/>
              <w:spacing w:line="360" w:lineRule="auto"/>
              <w:jc w:val="both"/>
              <w:rPr>
                <w:b w:val="0"/>
              </w:rPr>
            </w:pPr>
            <w:r>
              <w:rPr>
                <w:b w:val="0"/>
              </w:rPr>
              <w:t>Название коллектива</w:t>
            </w:r>
          </w:p>
        </w:tc>
        <w:tc>
          <w:tcPr>
            <w:tcW w:w="5387" w:type="dxa"/>
            <w:shd w:val="clear" w:color="auto" w:fill="auto"/>
          </w:tcPr>
          <w:p w:rsidR="00E7134D" w:rsidRDefault="00E7134D">
            <w:pPr>
              <w:pStyle w:val="aff7"/>
              <w:spacing w:line="360" w:lineRule="auto"/>
              <w:jc w:val="both"/>
              <w:rPr>
                <w:b w:val="0"/>
              </w:rPr>
            </w:pPr>
          </w:p>
        </w:tc>
      </w:tr>
      <w:tr w:rsidR="00E7134D">
        <w:tc>
          <w:tcPr>
            <w:tcW w:w="4531" w:type="dxa"/>
            <w:shd w:val="clear" w:color="auto" w:fill="auto"/>
          </w:tcPr>
          <w:p w:rsidR="00E7134D" w:rsidRDefault="005F0D4C">
            <w:pPr>
              <w:pStyle w:val="aff7"/>
              <w:spacing w:line="360" w:lineRule="auto"/>
              <w:jc w:val="both"/>
              <w:rPr>
                <w:b w:val="0"/>
              </w:rPr>
            </w:pPr>
            <w:r>
              <w:rPr>
                <w:b w:val="0"/>
              </w:rPr>
              <w:t xml:space="preserve">ФИО, дата рождения и паспортные данные </w:t>
            </w:r>
            <w:r>
              <w:t>первого</w:t>
            </w:r>
            <w:r>
              <w:rPr>
                <w:b w:val="0"/>
              </w:rPr>
              <w:t xml:space="preserve"> представителя коллектива</w:t>
            </w:r>
          </w:p>
        </w:tc>
        <w:tc>
          <w:tcPr>
            <w:tcW w:w="5387" w:type="dxa"/>
            <w:shd w:val="clear" w:color="auto" w:fill="auto"/>
          </w:tcPr>
          <w:p w:rsidR="00E7134D" w:rsidRDefault="00E7134D">
            <w:pPr>
              <w:pStyle w:val="aff7"/>
              <w:spacing w:line="360" w:lineRule="auto"/>
              <w:jc w:val="both"/>
              <w:rPr>
                <w:b w:val="0"/>
              </w:rPr>
            </w:pPr>
          </w:p>
        </w:tc>
      </w:tr>
      <w:tr w:rsidR="00E7134D">
        <w:tc>
          <w:tcPr>
            <w:tcW w:w="4531" w:type="dxa"/>
            <w:shd w:val="clear" w:color="auto" w:fill="auto"/>
          </w:tcPr>
          <w:p w:rsidR="00E7134D" w:rsidRDefault="005F0D4C">
            <w:pPr>
              <w:spacing w:line="360" w:lineRule="auto"/>
              <w:rPr>
                <w:sz w:val="24"/>
                <w:szCs w:val="24"/>
              </w:rPr>
            </w:pPr>
            <w:r>
              <w:rPr>
                <w:sz w:val="24"/>
                <w:szCs w:val="24"/>
              </w:rPr>
              <w:t xml:space="preserve">ФИО, дата рождения и паспортные данные </w:t>
            </w:r>
            <w:r>
              <w:rPr>
                <w:b/>
                <w:sz w:val="24"/>
                <w:szCs w:val="24"/>
              </w:rPr>
              <w:t>второго</w:t>
            </w:r>
            <w:r>
              <w:rPr>
                <w:sz w:val="24"/>
                <w:szCs w:val="24"/>
              </w:rPr>
              <w:t xml:space="preserve"> представителя коллектива</w:t>
            </w:r>
          </w:p>
        </w:tc>
        <w:tc>
          <w:tcPr>
            <w:tcW w:w="5387" w:type="dxa"/>
            <w:shd w:val="clear" w:color="auto" w:fill="auto"/>
          </w:tcPr>
          <w:p w:rsidR="00E7134D" w:rsidRDefault="00E7134D">
            <w:pPr>
              <w:pStyle w:val="aff7"/>
              <w:spacing w:line="360" w:lineRule="auto"/>
              <w:jc w:val="both"/>
              <w:rPr>
                <w:b w:val="0"/>
              </w:rPr>
            </w:pPr>
          </w:p>
        </w:tc>
      </w:tr>
      <w:tr w:rsidR="00E7134D">
        <w:tc>
          <w:tcPr>
            <w:tcW w:w="4531" w:type="dxa"/>
            <w:shd w:val="clear" w:color="auto" w:fill="auto"/>
          </w:tcPr>
          <w:p w:rsidR="00E7134D" w:rsidRDefault="005F0D4C">
            <w:pPr>
              <w:spacing w:line="360" w:lineRule="auto"/>
              <w:rPr>
                <w:sz w:val="24"/>
                <w:szCs w:val="24"/>
              </w:rPr>
            </w:pPr>
            <w:r>
              <w:rPr>
                <w:sz w:val="24"/>
                <w:szCs w:val="24"/>
              </w:rPr>
              <w:t xml:space="preserve">ФИО, дата рождения и паспортные данные </w:t>
            </w:r>
            <w:r>
              <w:rPr>
                <w:b/>
                <w:sz w:val="24"/>
                <w:szCs w:val="24"/>
              </w:rPr>
              <w:t>третьего</w:t>
            </w:r>
            <w:r>
              <w:rPr>
                <w:sz w:val="24"/>
                <w:szCs w:val="24"/>
              </w:rPr>
              <w:t xml:space="preserve"> представителя коллектива</w:t>
            </w:r>
          </w:p>
        </w:tc>
        <w:tc>
          <w:tcPr>
            <w:tcW w:w="5387" w:type="dxa"/>
            <w:shd w:val="clear" w:color="auto" w:fill="auto"/>
          </w:tcPr>
          <w:p w:rsidR="00E7134D" w:rsidRDefault="00E7134D">
            <w:pPr>
              <w:pStyle w:val="aff7"/>
              <w:spacing w:line="360" w:lineRule="auto"/>
              <w:jc w:val="both"/>
              <w:rPr>
                <w:b w:val="0"/>
              </w:rPr>
            </w:pPr>
          </w:p>
        </w:tc>
      </w:tr>
      <w:tr w:rsidR="00E7134D">
        <w:tc>
          <w:tcPr>
            <w:tcW w:w="4531" w:type="dxa"/>
            <w:shd w:val="clear" w:color="auto" w:fill="auto"/>
          </w:tcPr>
          <w:p w:rsidR="00E7134D" w:rsidRDefault="005F0D4C">
            <w:pPr>
              <w:spacing w:line="360" w:lineRule="auto"/>
              <w:rPr>
                <w:sz w:val="24"/>
                <w:szCs w:val="24"/>
              </w:rPr>
            </w:pPr>
            <w:r>
              <w:rPr>
                <w:sz w:val="24"/>
                <w:szCs w:val="24"/>
              </w:rPr>
              <w:t>Мобильный телефон для связи с коллективом</w:t>
            </w:r>
          </w:p>
        </w:tc>
        <w:tc>
          <w:tcPr>
            <w:tcW w:w="5387" w:type="dxa"/>
            <w:shd w:val="clear" w:color="auto" w:fill="auto"/>
          </w:tcPr>
          <w:p w:rsidR="00E7134D" w:rsidRDefault="00E7134D">
            <w:pPr>
              <w:pStyle w:val="aff7"/>
              <w:spacing w:line="360" w:lineRule="auto"/>
              <w:jc w:val="both"/>
              <w:rPr>
                <w:b w:val="0"/>
              </w:rPr>
            </w:pPr>
          </w:p>
        </w:tc>
      </w:tr>
      <w:tr w:rsidR="00E7134D">
        <w:tc>
          <w:tcPr>
            <w:tcW w:w="4531" w:type="dxa"/>
            <w:shd w:val="clear" w:color="auto" w:fill="auto"/>
          </w:tcPr>
          <w:p w:rsidR="00E7134D" w:rsidRDefault="005F0D4C">
            <w:pPr>
              <w:pStyle w:val="aff7"/>
              <w:spacing w:line="360" w:lineRule="auto"/>
              <w:jc w:val="both"/>
              <w:rPr>
                <w:b w:val="0"/>
              </w:rPr>
            </w:pPr>
            <w:r>
              <w:rPr>
                <w:b w:val="0"/>
              </w:rPr>
              <w:t>E-</w:t>
            </w:r>
            <w:proofErr w:type="spellStart"/>
            <w:r>
              <w:rPr>
                <w:b w:val="0"/>
              </w:rPr>
              <w:t>mail</w:t>
            </w:r>
            <w:proofErr w:type="spellEnd"/>
            <w:r>
              <w:rPr>
                <w:b w:val="0"/>
              </w:rPr>
              <w:t xml:space="preserve"> для связи с коллективом</w:t>
            </w:r>
          </w:p>
        </w:tc>
        <w:tc>
          <w:tcPr>
            <w:tcW w:w="5387" w:type="dxa"/>
            <w:shd w:val="clear" w:color="auto" w:fill="auto"/>
          </w:tcPr>
          <w:p w:rsidR="00E7134D" w:rsidRDefault="00E7134D">
            <w:pPr>
              <w:pStyle w:val="aff7"/>
              <w:spacing w:line="360" w:lineRule="auto"/>
              <w:jc w:val="both"/>
              <w:rPr>
                <w:b w:val="0"/>
              </w:rPr>
            </w:pPr>
          </w:p>
        </w:tc>
      </w:tr>
      <w:tr w:rsidR="00E7134D">
        <w:tc>
          <w:tcPr>
            <w:tcW w:w="4531" w:type="dxa"/>
            <w:shd w:val="clear" w:color="auto" w:fill="auto"/>
          </w:tcPr>
          <w:p w:rsidR="00E7134D" w:rsidRDefault="005F0D4C">
            <w:pPr>
              <w:pStyle w:val="aff7"/>
              <w:spacing w:line="360" w:lineRule="auto"/>
              <w:jc w:val="both"/>
              <w:rPr>
                <w:b w:val="0"/>
              </w:rPr>
            </w:pPr>
            <w:r>
              <w:rPr>
                <w:b w:val="0"/>
              </w:rPr>
              <w:t>Полное наименование образовательной организации</w:t>
            </w:r>
          </w:p>
        </w:tc>
        <w:tc>
          <w:tcPr>
            <w:tcW w:w="5387" w:type="dxa"/>
            <w:shd w:val="clear" w:color="auto" w:fill="auto"/>
          </w:tcPr>
          <w:p w:rsidR="00E7134D" w:rsidRDefault="00E7134D">
            <w:pPr>
              <w:pStyle w:val="aff7"/>
              <w:spacing w:line="360" w:lineRule="auto"/>
              <w:jc w:val="both"/>
              <w:rPr>
                <w:b w:val="0"/>
              </w:rPr>
            </w:pPr>
          </w:p>
        </w:tc>
      </w:tr>
      <w:tr w:rsidR="00E7134D">
        <w:tc>
          <w:tcPr>
            <w:tcW w:w="4531" w:type="dxa"/>
            <w:shd w:val="clear" w:color="auto" w:fill="auto"/>
          </w:tcPr>
          <w:p w:rsidR="00E7134D" w:rsidRDefault="005F0D4C">
            <w:pPr>
              <w:pStyle w:val="aff7"/>
              <w:spacing w:line="360" w:lineRule="auto"/>
              <w:jc w:val="both"/>
              <w:rPr>
                <w:b w:val="0"/>
              </w:rPr>
            </w:pPr>
            <w:r>
              <w:rPr>
                <w:b w:val="0"/>
              </w:rPr>
              <w:t>Номинация</w:t>
            </w:r>
          </w:p>
        </w:tc>
        <w:tc>
          <w:tcPr>
            <w:tcW w:w="5387" w:type="dxa"/>
            <w:shd w:val="clear" w:color="auto" w:fill="auto"/>
          </w:tcPr>
          <w:p w:rsidR="00E7134D" w:rsidRDefault="00E7134D">
            <w:pPr>
              <w:pStyle w:val="aff7"/>
              <w:spacing w:line="360" w:lineRule="auto"/>
              <w:jc w:val="both"/>
              <w:rPr>
                <w:b w:val="0"/>
              </w:rPr>
            </w:pPr>
          </w:p>
        </w:tc>
      </w:tr>
      <w:tr w:rsidR="00E7134D">
        <w:tc>
          <w:tcPr>
            <w:tcW w:w="4531" w:type="dxa"/>
            <w:shd w:val="clear" w:color="auto" w:fill="auto"/>
          </w:tcPr>
          <w:p w:rsidR="00E7134D" w:rsidRDefault="005F0D4C">
            <w:pPr>
              <w:pStyle w:val="aff7"/>
              <w:spacing w:line="360" w:lineRule="auto"/>
              <w:jc w:val="both"/>
              <w:rPr>
                <w:b w:val="0"/>
              </w:rPr>
            </w:pPr>
            <w:r>
              <w:rPr>
                <w:b w:val="0"/>
              </w:rPr>
              <w:t>Перечень достижений коллектива</w:t>
            </w:r>
          </w:p>
        </w:tc>
        <w:tc>
          <w:tcPr>
            <w:tcW w:w="5387" w:type="dxa"/>
            <w:shd w:val="clear" w:color="auto" w:fill="auto"/>
          </w:tcPr>
          <w:p w:rsidR="00E7134D" w:rsidRDefault="00E7134D">
            <w:pPr>
              <w:pStyle w:val="aff7"/>
              <w:spacing w:line="360" w:lineRule="auto"/>
              <w:jc w:val="both"/>
              <w:rPr>
                <w:b w:val="0"/>
              </w:rPr>
            </w:pPr>
          </w:p>
        </w:tc>
      </w:tr>
    </w:tbl>
    <w:p w:rsidR="00E7134D" w:rsidRDefault="00E7134D">
      <w:pPr>
        <w:jc w:val="center"/>
        <w:rPr>
          <w:sz w:val="28"/>
          <w:szCs w:val="28"/>
        </w:rPr>
      </w:pPr>
    </w:p>
    <w:p w:rsidR="00E7134D" w:rsidRDefault="00E7134D">
      <w:pPr>
        <w:widowControl/>
        <w:rPr>
          <w:sz w:val="24"/>
          <w:szCs w:val="24"/>
        </w:rPr>
      </w:pPr>
    </w:p>
    <w:p w:rsidR="00E7134D" w:rsidRDefault="005F0D4C">
      <w:pPr>
        <w:widowControl/>
        <w:rPr>
          <w:sz w:val="24"/>
          <w:szCs w:val="24"/>
        </w:rPr>
      </w:pPr>
      <w:r>
        <w:br w:type="page"/>
      </w:r>
    </w:p>
    <w:p w:rsidR="00E7134D" w:rsidRDefault="005F0D4C">
      <w:pPr>
        <w:pBdr>
          <w:top w:val="nil"/>
          <w:left w:val="nil"/>
          <w:bottom w:val="nil"/>
          <w:right w:val="nil"/>
          <w:between w:val="nil"/>
        </w:pBdr>
        <w:spacing w:line="276" w:lineRule="auto"/>
        <w:jc w:val="right"/>
        <w:rPr>
          <w:color w:val="000000"/>
          <w:sz w:val="24"/>
          <w:szCs w:val="24"/>
        </w:rPr>
      </w:pPr>
      <w:r>
        <w:rPr>
          <w:color w:val="000000"/>
          <w:sz w:val="24"/>
          <w:szCs w:val="24"/>
        </w:rPr>
        <w:lastRenderedPageBreak/>
        <w:t>Приложение 3</w:t>
      </w:r>
    </w:p>
    <w:p w:rsidR="00E7134D" w:rsidRDefault="005F0D4C">
      <w:pPr>
        <w:pBdr>
          <w:top w:val="nil"/>
          <w:left w:val="nil"/>
          <w:bottom w:val="nil"/>
          <w:right w:val="nil"/>
          <w:between w:val="nil"/>
        </w:pBdr>
        <w:jc w:val="right"/>
        <w:rPr>
          <w:color w:val="000000"/>
          <w:sz w:val="24"/>
          <w:szCs w:val="24"/>
        </w:rPr>
      </w:pPr>
      <w:r>
        <w:rPr>
          <w:color w:val="000000"/>
          <w:sz w:val="24"/>
          <w:szCs w:val="24"/>
        </w:rPr>
        <w:t>к Положению «О проведении регионального конкурса</w:t>
      </w:r>
    </w:p>
    <w:p w:rsidR="00E7134D" w:rsidRDefault="005F0D4C">
      <w:pPr>
        <w:pBdr>
          <w:top w:val="nil"/>
          <w:left w:val="nil"/>
          <w:bottom w:val="nil"/>
          <w:right w:val="nil"/>
          <w:between w:val="nil"/>
        </w:pBdr>
        <w:jc w:val="right"/>
        <w:rPr>
          <w:color w:val="000000"/>
          <w:sz w:val="24"/>
          <w:szCs w:val="24"/>
        </w:rPr>
      </w:pPr>
      <w:r>
        <w:rPr>
          <w:color w:val="000000"/>
          <w:sz w:val="24"/>
          <w:szCs w:val="24"/>
        </w:rPr>
        <w:t>«Студент года Иркутской области – 202</w:t>
      </w:r>
      <w:r w:rsidR="00DD057A">
        <w:rPr>
          <w:color w:val="000000"/>
          <w:sz w:val="24"/>
          <w:szCs w:val="24"/>
        </w:rPr>
        <w:t>1</w:t>
      </w:r>
      <w:r>
        <w:rPr>
          <w:color w:val="000000"/>
          <w:sz w:val="24"/>
          <w:szCs w:val="24"/>
        </w:rPr>
        <w:t xml:space="preserve">» </w:t>
      </w:r>
    </w:p>
    <w:p w:rsidR="00E7134D" w:rsidRDefault="005F0D4C">
      <w:pPr>
        <w:pBdr>
          <w:top w:val="nil"/>
          <w:left w:val="nil"/>
          <w:bottom w:val="nil"/>
          <w:right w:val="nil"/>
          <w:between w:val="nil"/>
        </w:pBdr>
        <w:jc w:val="right"/>
        <w:rPr>
          <w:color w:val="000000"/>
          <w:sz w:val="24"/>
          <w:szCs w:val="24"/>
        </w:rPr>
      </w:pPr>
      <w:r>
        <w:rPr>
          <w:color w:val="000000"/>
          <w:sz w:val="24"/>
          <w:szCs w:val="24"/>
        </w:rPr>
        <w:t>(регионального этапа Российской национальной премии «Студент года – 202</w:t>
      </w:r>
      <w:r w:rsidR="009B7390">
        <w:rPr>
          <w:color w:val="000000"/>
          <w:sz w:val="24"/>
          <w:szCs w:val="24"/>
        </w:rPr>
        <w:t>1</w:t>
      </w:r>
      <w:r>
        <w:rPr>
          <w:color w:val="000000"/>
          <w:sz w:val="24"/>
          <w:szCs w:val="24"/>
        </w:rPr>
        <w:t xml:space="preserve">») </w:t>
      </w:r>
    </w:p>
    <w:p w:rsidR="00E7134D" w:rsidRDefault="00E7134D">
      <w:pPr>
        <w:widowControl/>
        <w:rPr>
          <w:sz w:val="24"/>
          <w:szCs w:val="24"/>
        </w:rPr>
      </w:pPr>
      <w:bookmarkStart w:id="2" w:name="_heading=h.30j0zll" w:colFirst="0" w:colLast="0"/>
      <w:bookmarkEnd w:id="2"/>
    </w:p>
    <w:p w:rsidR="00E7134D" w:rsidRDefault="005F0D4C">
      <w:pPr>
        <w:keepNext/>
        <w:jc w:val="center"/>
        <w:rPr>
          <w:sz w:val="24"/>
          <w:szCs w:val="24"/>
        </w:rPr>
      </w:pPr>
      <w:r>
        <w:rPr>
          <w:sz w:val="24"/>
          <w:szCs w:val="24"/>
        </w:rPr>
        <w:t>ИНДИВИДУАЛЬНАЯ ЗАЯВКА</w:t>
      </w:r>
    </w:p>
    <w:p w:rsidR="00E7134D" w:rsidRDefault="005F0D4C">
      <w:pPr>
        <w:keepNext/>
        <w:jc w:val="center"/>
        <w:rPr>
          <w:sz w:val="28"/>
          <w:szCs w:val="28"/>
        </w:rPr>
      </w:pPr>
      <w:r>
        <w:rPr>
          <w:sz w:val="28"/>
          <w:szCs w:val="28"/>
        </w:rPr>
        <w:t>на участие в региональном конкурсе «Студент года Иркутской области – 202</w:t>
      </w:r>
      <w:r w:rsidR="009B7390">
        <w:rPr>
          <w:sz w:val="28"/>
          <w:szCs w:val="28"/>
        </w:rPr>
        <w:t>1</w:t>
      </w:r>
      <w:r>
        <w:rPr>
          <w:sz w:val="28"/>
          <w:szCs w:val="28"/>
        </w:rPr>
        <w:t>»</w:t>
      </w:r>
    </w:p>
    <w:p w:rsidR="00E7134D" w:rsidRDefault="00E7134D">
      <w:pPr>
        <w:keepNext/>
        <w:jc w:val="center"/>
        <w:rPr>
          <w:b/>
          <w:sz w:val="28"/>
          <w:szCs w:val="28"/>
        </w:rPr>
      </w:pPr>
    </w:p>
    <w:p w:rsidR="00E7134D" w:rsidRPr="0044573A" w:rsidRDefault="00EF24BC">
      <w:pPr>
        <w:jc w:val="center"/>
        <w:rPr>
          <w:b/>
          <w:bCs/>
          <w:sz w:val="28"/>
          <w:szCs w:val="28"/>
        </w:rPr>
      </w:pPr>
      <w:r w:rsidRPr="0044573A">
        <w:rPr>
          <w:b/>
          <w:bCs/>
          <w:sz w:val="28"/>
          <w:szCs w:val="28"/>
        </w:rPr>
        <w:t xml:space="preserve">образовательных организаций высшего образования </w:t>
      </w:r>
    </w:p>
    <w:tbl>
      <w:tblPr>
        <w:tblStyle w:val="affc"/>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5954"/>
      </w:tblGrid>
      <w:tr w:rsidR="00E7134D">
        <w:tc>
          <w:tcPr>
            <w:tcW w:w="4219" w:type="dxa"/>
            <w:shd w:val="clear" w:color="auto" w:fill="auto"/>
          </w:tcPr>
          <w:p w:rsidR="00E7134D" w:rsidRDefault="005F0D4C">
            <w:pPr>
              <w:pStyle w:val="aff7"/>
              <w:spacing w:line="360" w:lineRule="auto"/>
              <w:jc w:val="left"/>
              <w:rPr>
                <w:b w:val="0"/>
              </w:rPr>
            </w:pPr>
            <w:r>
              <w:rPr>
                <w:b w:val="0"/>
              </w:rPr>
              <w:t>ФИО (полностью)</w:t>
            </w:r>
          </w:p>
        </w:tc>
        <w:tc>
          <w:tcPr>
            <w:tcW w:w="5954" w:type="dxa"/>
            <w:shd w:val="clear" w:color="auto" w:fill="auto"/>
          </w:tcPr>
          <w:p w:rsidR="00E7134D" w:rsidRDefault="00E7134D">
            <w:pPr>
              <w:pStyle w:val="aff7"/>
              <w:spacing w:line="360" w:lineRule="auto"/>
              <w:jc w:val="both"/>
              <w:rPr>
                <w:b w:val="0"/>
              </w:rPr>
            </w:pPr>
          </w:p>
        </w:tc>
      </w:tr>
      <w:tr w:rsidR="00E7134D">
        <w:tc>
          <w:tcPr>
            <w:tcW w:w="4219" w:type="dxa"/>
            <w:shd w:val="clear" w:color="auto" w:fill="auto"/>
          </w:tcPr>
          <w:p w:rsidR="00E7134D" w:rsidRDefault="005F0D4C">
            <w:pPr>
              <w:spacing w:line="360" w:lineRule="auto"/>
              <w:rPr>
                <w:b/>
                <w:sz w:val="24"/>
                <w:szCs w:val="24"/>
              </w:rPr>
            </w:pPr>
            <w:r>
              <w:rPr>
                <w:sz w:val="24"/>
                <w:szCs w:val="24"/>
              </w:rPr>
              <w:t>Дата рождения (</w:t>
            </w:r>
            <w:proofErr w:type="spellStart"/>
            <w:r>
              <w:rPr>
                <w:sz w:val="24"/>
                <w:szCs w:val="24"/>
              </w:rPr>
              <w:t>дд.мм</w:t>
            </w:r>
            <w:proofErr w:type="gramStart"/>
            <w:r>
              <w:rPr>
                <w:sz w:val="24"/>
                <w:szCs w:val="24"/>
              </w:rPr>
              <w:t>.г</w:t>
            </w:r>
            <w:proofErr w:type="gramEnd"/>
            <w:r>
              <w:rPr>
                <w:sz w:val="24"/>
                <w:szCs w:val="24"/>
              </w:rPr>
              <w:t>ггг</w:t>
            </w:r>
            <w:proofErr w:type="spellEnd"/>
            <w:r>
              <w:rPr>
                <w:sz w:val="24"/>
                <w:szCs w:val="24"/>
              </w:rPr>
              <w:t>)</w:t>
            </w:r>
          </w:p>
        </w:tc>
        <w:tc>
          <w:tcPr>
            <w:tcW w:w="5954" w:type="dxa"/>
            <w:shd w:val="clear" w:color="auto" w:fill="auto"/>
          </w:tcPr>
          <w:p w:rsidR="00E7134D" w:rsidRDefault="00E7134D">
            <w:pPr>
              <w:pStyle w:val="aff7"/>
              <w:spacing w:line="360" w:lineRule="auto"/>
              <w:jc w:val="both"/>
              <w:rPr>
                <w:b w:val="0"/>
              </w:rPr>
            </w:pPr>
          </w:p>
        </w:tc>
      </w:tr>
      <w:tr w:rsidR="00E7134D">
        <w:tc>
          <w:tcPr>
            <w:tcW w:w="4219" w:type="dxa"/>
            <w:shd w:val="clear" w:color="auto" w:fill="auto"/>
          </w:tcPr>
          <w:p w:rsidR="00E7134D" w:rsidRDefault="005F0D4C">
            <w:pPr>
              <w:spacing w:line="360" w:lineRule="auto"/>
              <w:rPr>
                <w:b/>
                <w:sz w:val="24"/>
                <w:szCs w:val="24"/>
              </w:rPr>
            </w:pPr>
            <w:r>
              <w:rPr>
                <w:sz w:val="24"/>
                <w:szCs w:val="24"/>
              </w:rPr>
              <w:t>Паспортные данные (серия, номер, дата выдачи, кем выдан)</w:t>
            </w:r>
          </w:p>
        </w:tc>
        <w:tc>
          <w:tcPr>
            <w:tcW w:w="5954" w:type="dxa"/>
            <w:shd w:val="clear" w:color="auto" w:fill="auto"/>
          </w:tcPr>
          <w:p w:rsidR="00E7134D" w:rsidRDefault="00E7134D">
            <w:pPr>
              <w:pStyle w:val="aff7"/>
              <w:spacing w:line="360" w:lineRule="auto"/>
              <w:jc w:val="both"/>
              <w:rPr>
                <w:b w:val="0"/>
              </w:rPr>
            </w:pPr>
          </w:p>
        </w:tc>
      </w:tr>
      <w:tr w:rsidR="00E7134D">
        <w:tc>
          <w:tcPr>
            <w:tcW w:w="4219" w:type="dxa"/>
            <w:shd w:val="clear" w:color="auto" w:fill="auto"/>
          </w:tcPr>
          <w:p w:rsidR="00E7134D" w:rsidRDefault="005F0D4C">
            <w:pPr>
              <w:spacing w:line="360" w:lineRule="auto"/>
              <w:rPr>
                <w:sz w:val="24"/>
                <w:szCs w:val="24"/>
              </w:rPr>
            </w:pPr>
            <w:r>
              <w:rPr>
                <w:sz w:val="24"/>
                <w:szCs w:val="24"/>
              </w:rPr>
              <w:t>Мобильный телефон</w:t>
            </w:r>
          </w:p>
        </w:tc>
        <w:tc>
          <w:tcPr>
            <w:tcW w:w="5954" w:type="dxa"/>
            <w:shd w:val="clear" w:color="auto" w:fill="auto"/>
          </w:tcPr>
          <w:p w:rsidR="00E7134D" w:rsidRDefault="00E7134D">
            <w:pPr>
              <w:pStyle w:val="aff7"/>
              <w:spacing w:line="360" w:lineRule="auto"/>
              <w:jc w:val="both"/>
              <w:rPr>
                <w:b w:val="0"/>
              </w:rPr>
            </w:pPr>
          </w:p>
        </w:tc>
      </w:tr>
      <w:tr w:rsidR="00E7134D">
        <w:tc>
          <w:tcPr>
            <w:tcW w:w="4219" w:type="dxa"/>
            <w:shd w:val="clear" w:color="auto" w:fill="auto"/>
          </w:tcPr>
          <w:p w:rsidR="00E7134D" w:rsidRDefault="005F0D4C">
            <w:pPr>
              <w:pStyle w:val="aff7"/>
              <w:spacing w:line="360" w:lineRule="auto"/>
              <w:jc w:val="left"/>
              <w:rPr>
                <w:b w:val="0"/>
              </w:rPr>
            </w:pPr>
            <w:r>
              <w:rPr>
                <w:b w:val="0"/>
              </w:rPr>
              <w:t>E-</w:t>
            </w:r>
            <w:proofErr w:type="spellStart"/>
            <w:r>
              <w:rPr>
                <w:b w:val="0"/>
              </w:rPr>
              <w:t>mail</w:t>
            </w:r>
            <w:proofErr w:type="spellEnd"/>
          </w:p>
        </w:tc>
        <w:tc>
          <w:tcPr>
            <w:tcW w:w="5954" w:type="dxa"/>
            <w:shd w:val="clear" w:color="auto" w:fill="auto"/>
          </w:tcPr>
          <w:p w:rsidR="00E7134D" w:rsidRDefault="00E7134D">
            <w:pPr>
              <w:pStyle w:val="aff7"/>
              <w:spacing w:line="360" w:lineRule="auto"/>
              <w:jc w:val="both"/>
              <w:rPr>
                <w:b w:val="0"/>
              </w:rPr>
            </w:pPr>
          </w:p>
        </w:tc>
      </w:tr>
      <w:tr w:rsidR="00E7134D">
        <w:tc>
          <w:tcPr>
            <w:tcW w:w="4219" w:type="dxa"/>
            <w:shd w:val="clear" w:color="auto" w:fill="auto"/>
          </w:tcPr>
          <w:p w:rsidR="00E7134D" w:rsidRDefault="005F0D4C">
            <w:pPr>
              <w:pStyle w:val="aff7"/>
              <w:spacing w:line="360" w:lineRule="auto"/>
              <w:jc w:val="left"/>
              <w:rPr>
                <w:b w:val="0"/>
              </w:rPr>
            </w:pPr>
            <w:r>
              <w:rPr>
                <w:b w:val="0"/>
              </w:rPr>
              <w:t>Полное наименование образовательной организации</w:t>
            </w:r>
          </w:p>
        </w:tc>
        <w:tc>
          <w:tcPr>
            <w:tcW w:w="5954" w:type="dxa"/>
            <w:shd w:val="clear" w:color="auto" w:fill="auto"/>
          </w:tcPr>
          <w:p w:rsidR="00E7134D" w:rsidRDefault="00E7134D">
            <w:pPr>
              <w:pStyle w:val="aff7"/>
              <w:spacing w:line="360" w:lineRule="auto"/>
              <w:jc w:val="both"/>
              <w:rPr>
                <w:b w:val="0"/>
              </w:rPr>
            </w:pPr>
          </w:p>
        </w:tc>
      </w:tr>
      <w:tr w:rsidR="00E7134D">
        <w:tc>
          <w:tcPr>
            <w:tcW w:w="4219" w:type="dxa"/>
            <w:shd w:val="clear" w:color="auto" w:fill="auto"/>
          </w:tcPr>
          <w:p w:rsidR="00E7134D" w:rsidRDefault="005F0D4C">
            <w:pPr>
              <w:pStyle w:val="aff7"/>
              <w:spacing w:line="360" w:lineRule="auto"/>
              <w:jc w:val="left"/>
              <w:rPr>
                <w:b w:val="0"/>
              </w:rPr>
            </w:pPr>
            <w:r>
              <w:rPr>
                <w:b w:val="0"/>
              </w:rPr>
              <w:t>Номинация</w:t>
            </w:r>
          </w:p>
        </w:tc>
        <w:tc>
          <w:tcPr>
            <w:tcW w:w="5954" w:type="dxa"/>
            <w:shd w:val="clear" w:color="auto" w:fill="auto"/>
          </w:tcPr>
          <w:p w:rsidR="00E7134D" w:rsidRDefault="00E7134D">
            <w:pPr>
              <w:pStyle w:val="aff7"/>
              <w:spacing w:line="360" w:lineRule="auto"/>
              <w:jc w:val="both"/>
              <w:rPr>
                <w:b w:val="0"/>
              </w:rPr>
            </w:pPr>
          </w:p>
        </w:tc>
      </w:tr>
      <w:tr w:rsidR="00E7134D">
        <w:tc>
          <w:tcPr>
            <w:tcW w:w="4219" w:type="dxa"/>
            <w:shd w:val="clear" w:color="auto" w:fill="auto"/>
          </w:tcPr>
          <w:p w:rsidR="00E7134D" w:rsidRDefault="005F0D4C">
            <w:pPr>
              <w:pStyle w:val="aff7"/>
              <w:spacing w:line="360" w:lineRule="auto"/>
              <w:jc w:val="left"/>
              <w:rPr>
                <w:b w:val="0"/>
              </w:rPr>
            </w:pPr>
            <w:r>
              <w:rPr>
                <w:b w:val="0"/>
              </w:rPr>
              <w:t>Перечень достижений</w:t>
            </w:r>
          </w:p>
          <w:p w:rsidR="00E7134D" w:rsidRDefault="005F0D4C">
            <w:pPr>
              <w:pStyle w:val="aff7"/>
              <w:spacing w:line="360" w:lineRule="auto"/>
              <w:jc w:val="left"/>
              <w:rPr>
                <w:b w:val="0"/>
              </w:rPr>
            </w:pPr>
            <w:r>
              <w:rPr>
                <w:b w:val="0"/>
              </w:rPr>
              <w:t>(не более 10 штук)</w:t>
            </w:r>
          </w:p>
        </w:tc>
        <w:tc>
          <w:tcPr>
            <w:tcW w:w="5954" w:type="dxa"/>
            <w:shd w:val="clear" w:color="auto" w:fill="auto"/>
          </w:tcPr>
          <w:p w:rsidR="00E7134D" w:rsidRDefault="00E7134D">
            <w:pPr>
              <w:pStyle w:val="aff7"/>
              <w:spacing w:line="360" w:lineRule="auto"/>
              <w:jc w:val="both"/>
              <w:rPr>
                <w:b w:val="0"/>
              </w:rPr>
            </w:pPr>
          </w:p>
        </w:tc>
      </w:tr>
    </w:tbl>
    <w:p w:rsidR="00E7134D" w:rsidRDefault="00E7134D">
      <w:pPr>
        <w:pStyle w:val="aff7"/>
        <w:jc w:val="both"/>
        <w:rPr>
          <w:b w:val="0"/>
        </w:rPr>
      </w:pPr>
    </w:p>
    <w:p w:rsidR="00E7134D" w:rsidRDefault="005F0D4C">
      <w:pPr>
        <w:widowControl/>
        <w:rPr>
          <w:sz w:val="24"/>
          <w:szCs w:val="24"/>
        </w:rPr>
      </w:pPr>
      <w:r>
        <w:br w:type="page"/>
      </w:r>
    </w:p>
    <w:p w:rsidR="00E7134D" w:rsidRDefault="005F0D4C">
      <w:pPr>
        <w:pBdr>
          <w:top w:val="nil"/>
          <w:left w:val="nil"/>
          <w:bottom w:val="nil"/>
          <w:right w:val="nil"/>
          <w:between w:val="nil"/>
        </w:pBdr>
        <w:spacing w:line="276" w:lineRule="auto"/>
        <w:jc w:val="right"/>
        <w:rPr>
          <w:color w:val="000000"/>
          <w:sz w:val="24"/>
          <w:szCs w:val="24"/>
        </w:rPr>
      </w:pPr>
      <w:r>
        <w:rPr>
          <w:color w:val="000000"/>
          <w:sz w:val="24"/>
          <w:szCs w:val="24"/>
        </w:rPr>
        <w:lastRenderedPageBreak/>
        <w:t>Приложение 4</w:t>
      </w:r>
    </w:p>
    <w:p w:rsidR="00E7134D" w:rsidRDefault="005F0D4C">
      <w:pPr>
        <w:pBdr>
          <w:top w:val="nil"/>
          <w:left w:val="nil"/>
          <w:bottom w:val="nil"/>
          <w:right w:val="nil"/>
          <w:between w:val="nil"/>
        </w:pBdr>
        <w:jc w:val="right"/>
        <w:rPr>
          <w:color w:val="000000"/>
          <w:sz w:val="24"/>
          <w:szCs w:val="24"/>
        </w:rPr>
      </w:pPr>
      <w:r>
        <w:rPr>
          <w:color w:val="000000"/>
          <w:sz w:val="24"/>
          <w:szCs w:val="24"/>
        </w:rPr>
        <w:t>к Положению «О проведении регионального конкурса</w:t>
      </w:r>
    </w:p>
    <w:p w:rsidR="00E7134D" w:rsidRDefault="005F0D4C">
      <w:pPr>
        <w:pBdr>
          <w:top w:val="nil"/>
          <w:left w:val="nil"/>
          <w:bottom w:val="nil"/>
          <w:right w:val="nil"/>
          <w:between w:val="nil"/>
        </w:pBdr>
        <w:jc w:val="right"/>
        <w:rPr>
          <w:color w:val="000000"/>
          <w:sz w:val="24"/>
          <w:szCs w:val="24"/>
        </w:rPr>
      </w:pPr>
      <w:r>
        <w:rPr>
          <w:color w:val="000000"/>
          <w:sz w:val="24"/>
          <w:szCs w:val="24"/>
        </w:rPr>
        <w:t>«Студент года Иркутской области – 202</w:t>
      </w:r>
      <w:r w:rsidR="00D0691B">
        <w:rPr>
          <w:color w:val="000000"/>
          <w:sz w:val="24"/>
          <w:szCs w:val="24"/>
        </w:rPr>
        <w:t>1</w:t>
      </w:r>
      <w:r>
        <w:rPr>
          <w:color w:val="000000"/>
          <w:sz w:val="24"/>
          <w:szCs w:val="24"/>
        </w:rPr>
        <w:t xml:space="preserve">» </w:t>
      </w:r>
    </w:p>
    <w:p w:rsidR="00E7134D" w:rsidRDefault="005F0D4C">
      <w:pPr>
        <w:pBdr>
          <w:top w:val="nil"/>
          <w:left w:val="nil"/>
          <w:bottom w:val="nil"/>
          <w:right w:val="nil"/>
          <w:between w:val="nil"/>
        </w:pBdr>
        <w:jc w:val="right"/>
        <w:rPr>
          <w:color w:val="000000"/>
          <w:sz w:val="24"/>
          <w:szCs w:val="24"/>
        </w:rPr>
      </w:pPr>
      <w:r>
        <w:rPr>
          <w:color w:val="000000"/>
          <w:sz w:val="24"/>
          <w:szCs w:val="24"/>
        </w:rPr>
        <w:t>(регионального этапа Российской национальной премии «Студент года – 202</w:t>
      </w:r>
      <w:r w:rsidR="00D0691B">
        <w:rPr>
          <w:color w:val="000000"/>
          <w:sz w:val="24"/>
          <w:szCs w:val="24"/>
        </w:rPr>
        <w:t>1</w:t>
      </w:r>
      <w:r>
        <w:rPr>
          <w:color w:val="000000"/>
          <w:sz w:val="24"/>
          <w:szCs w:val="24"/>
        </w:rPr>
        <w:t xml:space="preserve">») </w:t>
      </w:r>
    </w:p>
    <w:p w:rsidR="00E7134D" w:rsidRDefault="00E7134D">
      <w:pPr>
        <w:jc w:val="center"/>
        <w:rPr>
          <w:sz w:val="24"/>
          <w:szCs w:val="24"/>
        </w:rPr>
      </w:pPr>
    </w:p>
    <w:p w:rsidR="00E7134D" w:rsidRDefault="005F0D4C">
      <w:pPr>
        <w:keepNext/>
        <w:jc w:val="center"/>
        <w:rPr>
          <w:sz w:val="24"/>
          <w:szCs w:val="24"/>
        </w:rPr>
      </w:pPr>
      <w:r>
        <w:rPr>
          <w:sz w:val="24"/>
          <w:szCs w:val="24"/>
        </w:rPr>
        <w:t>КОЛЛЕКТИВНАЯ ЗАЯВКА</w:t>
      </w:r>
    </w:p>
    <w:p w:rsidR="00E7134D" w:rsidRDefault="005F0D4C">
      <w:pPr>
        <w:keepNext/>
        <w:jc w:val="center"/>
        <w:rPr>
          <w:sz w:val="28"/>
          <w:szCs w:val="28"/>
        </w:rPr>
      </w:pPr>
      <w:r>
        <w:rPr>
          <w:sz w:val="28"/>
          <w:szCs w:val="28"/>
        </w:rPr>
        <w:t>на участие в региональном конкурсе «Студент года Иркутской области – 202</w:t>
      </w:r>
      <w:r w:rsidR="00D0691B">
        <w:rPr>
          <w:sz w:val="28"/>
          <w:szCs w:val="28"/>
        </w:rPr>
        <w:t>1</w:t>
      </w:r>
      <w:r>
        <w:rPr>
          <w:sz w:val="28"/>
          <w:szCs w:val="28"/>
        </w:rPr>
        <w:t>»</w:t>
      </w:r>
    </w:p>
    <w:p w:rsidR="00E7134D" w:rsidRDefault="0044573A">
      <w:pPr>
        <w:keepNext/>
        <w:jc w:val="center"/>
        <w:rPr>
          <w:b/>
          <w:sz w:val="28"/>
          <w:szCs w:val="28"/>
        </w:rPr>
      </w:pPr>
      <w:r>
        <w:rPr>
          <w:b/>
          <w:sz w:val="28"/>
          <w:szCs w:val="28"/>
        </w:rPr>
        <w:t xml:space="preserve">образовательных организаций высшего образования </w:t>
      </w:r>
    </w:p>
    <w:p w:rsidR="00E7134D" w:rsidRDefault="00E7134D">
      <w:pPr>
        <w:jc w:val="center"/>
        <w:rPr>
          <w:sz w:val="28"/>
          <w:szCs w:val="28"/>
        </w:rPr>
      </w:pPr>
    </w:p>
    <w:tbl>
      <w:tblPr>
        <w:tblStyle w:val="affd"/>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670"/>
      </w:tblGrid>
      <w:tr w:rsidR="00E7134D">
        <w:tc>
          <w:tcPr>
            <w:tcW w:w="4531" w:type="dxa"/>
            <w:shd w:val="clear" w:color="auto" w:fill="auto"/>
          </w:tcPr>
          <w:p w:rsidR="00E7134D" w:rsidRDefault="005F0D4C">
            <w:pPr>
              <w:pStyle w:val="aff7"/>
              <w:spacing w:line="360" w:lineRule="auto"/>
              <w:jc w:val="both"/>
              <w:rPr>
                <w:b w:val="0"/>
              </w:rPr>
            </w:pPr>
            <w:r>
              <w:rPr>
                <w:b w:val="0"/>
              </w:rPr>
              <w:t>Название коллектива</w:t>
            </w:r>
          </w:p>
        </w:tc>
        <w:tc>
          <w:tcPr>
            <w:tcW w:w="5670" w:type="dxa"/>
            <w:shd w:val="clear" w:color="auto" w:fill="auto"/>
          </w:tcPr>
          <w:p w:rsidR="00E7134D" w:rsidRDefault="00E7134D">
            <w:pPr>
              <w:pStyle w:val="aff7"/>
              <w:spacing w:line="360" w:lineRule="auto"/>
              <w:jc w:val="both"/>
              <w:rPr>
                <w:b w:val="0"/>
              </w:rPr>
            </w:pPr>
          </w:p>
        </w:tc>
      </w:tr>
      <w:tr w:rsidR="00E7134D">
        <w:tc>
          <w:tcPr>
            <w:tcW w:w="4531" w:type="dxa"/>
            <w:shd w:val="clear" w:color="auto" w:fill="auto"/>
          </w:tcPr>
          <w:p w:rsidR="00E7134D" w:rsidRDefault="005F0D4C">
            <w:pPr>
              <w:pStyle w:val="aff7"/>
              <w:spacing w:line="360" w:lineRule="auto"/>
              <w:jc w:val="both"/>
              <w:rPr>
                <w:b w:val="0"/>
              </w:rPr>
            </w:pPr>
            <w:r>
              <w:rPr>
                <w:b w:val="0"/>
              </w:rPr>
              <w:t xml:space="preserve">ФИО, дата рождения и паспортные данные </w:t>
            </w:r>
            <w:r>
              <w:t>первого</w:t>
            </w:r>
            <w:r>
              <w:rPr>
                <w:b w:val="0"/>
              </w:rPr>
              <w:t xml:space="preserve"> представителя коллектива</w:t>
            </w:r>
          </w:p>
        </w:tc>
        <w:tc>
          <w:tcPr>
            <w:tcW w:w="5670" w:type="dxa"/>
            <w:shd w:val="clear" w:color="auto" w:fill="auto"/>
          </w:tcPr>
          <w:p w:rsidR="00E7134D" w:rsidRDefault="00E7134D">
            <w:pPr>
              <w:pStyle w:val="aff7"/>
              <w:spacing w:line="360" w:lineRule="auto"/>
              <w:jc w:val="both"/>
              <w:rPr>
                <w:b w:val="0"/>
              </w:rPr>
            </w:pPr>
          </w:p>
        </w:tc>
      </w:tr>
      <w:tr w:rsidR="00E7134D">
        <w:tc>
          <w:tcPr>
            <w:tcW w:w="4531" w:type="dxa"/>
            <w:shd w:val="clear" w:color="auto" w:fill="auto"/>
          </w:tcPr>
          <w:p w:rsidR="00E7134D" w:rsidRDefault="005F0D4C">
            <w:pPr>
              <w:spacing w:line="360" w:lineRule="auto"/>
              <w:rPr>
                <w:sz w:val="24"/>
                <w:szCs w:val="24"/>
              </w:rPr>
            </w:pPr>
            <w:r>
              <w:rPr>
                <w:sz w:val="24"/>
                <w:szCs w:val="24"/>
              </w:rPr>
              <w:t xml:space="preserve">ФИО, дата рождения и паспортные данные </w:t>
            </w:r>
            <w:r>
              <w:rPr>
                <w:b/>
                <w:sz w:val="24"/>
                <w:szCs w:val="24"/>
              </w:rPr>
              <w:t>второго</w:t>
            </w:r>
            <w:r>
              <w:rPr>
                <w:sz w:val="24"/>
                <w:szCs w:val="24"/>
              </w:rPr>
              <w:t xml:space="preserve"> представителя коллектива</w:t>
            </w:r>
          </w:p>
        </w:tc>
        <w:tc>
          <w:tcPr>
            <w:tcW w:w="5670" w:type="dxa"/>
            <w:shd w:val="clear" w:color="auto" w:fill="auto"/>
          </w:tcPr>
          <w:p w:rsidR="00E7134D" w:rsidRDefault="00E7134D">
            <w:pPr>
              <w:pStyle w:val="aff7"/>
              <w:spacing w:line="360" w:lineRule="auto"/>
              <w:jc w:val="both"/>
              <w:rPr>
                <w:b w:val="0"/>
              </w:rPr>
            </w:pPr>
          </w:p>
        </w:tc>
      </w:tr>
      <w:tr w:rsidR="00E7134D">
        <w:tc>
          <w:tcPr>
            <w:tcW w:w="4531" w:type="dxa"/>
            <w:shd w:val="clear" w:color="auto" w:fill="auto"/>
          </w:tcPr>
          <w:p w:rsidR="00E7134D" w:rsidRDefault="005F0D4C">
            <w:pPr>
              <w:spacing w:line="360" w:lineRule="auto"/>
              <w:rPr>
                <w:sz w:val="24"/>
                <w:szCs w:val="24"/>
              </w:rPr>
            </w:pPr>
            <w:r>
              <w:rPr>
                <w:sz w:val="24"/>
                <w:szCs w:val="24"/>
              </w:rPr>
              <w:t xml:space="preserve">ФИО, дата рождения и паспортные данные </w:t>
            </w:r>
            <w:r>
              <w:rPr>
                <w:b/>
                <w:sz w:val="24"/>
                <w:szCs w:val="24"/>
              </w:rPr>
              <w:t>третьего</w:t>
            </w:r>
            <w:r>
              <w:rPr>
                <w:sz w:val="24"/>
                <w:szCs w:val="24"/>
              </w:rPr>
              <w:t xml:space="preserve"> представителя коллектива</w:t>
            </w:r>
          </w:p>
        </w:tc>
        <w:tc>
          <w:tcPr>
            <w:tcW w:w="5670" w:type="dxa"/>
            <w:shd w:val="clear" w:color="auto" w:fill="auto"/>
          </w:tcPr>
          <w:p w:rsidR="00E7134D" w:rsidRDefault="00E7134D">
            <w:pPr>
              <w:pStyle w:val="aff7"/>
              <w:spacing w:line="360" w:lineRule="auto"/>
              <w:jc w:val="both"/>
              <w:rPr>
                <w:b w:val="0"/>
              </w:rPr>
            </w:pPr>
          </w:p>
        </w:tc>
      </w:tr>
      <w:tr w:rsidR="00E7134D">
        <w:tc>
          <w:tcPr>
            <w:tcW w:w="4531" w:type="dxa"/>
            <w:shd w:val="clear" w:color="auto" w:fill="auto"/>
          </w:tcPr>
          <w:p w:rsidR="00E7134D" w:rsidRDefault="005F0D4C">
            <w:pPr>
              <w:spacing w:line="360" w:lineRule="auto"/>
              <w:rPr>
                <w:sz w:val="24"/>
                <w:szCs w:val="24"/>
              </w:rPr>
            </w:pPr>
            <w:r>
              <w:rPr>
                <w:sz w:val="24"/>
                <w:szCs w:val="24"/>
              </w:rPr>
              <w:t>Мобильный телефон для связи с коллективом</w:t>
            </w:r>
          </w:p>
        </w:tc>
        <w:tc>
          <w:tcPr>
            <w:tcW w:w="5670" w:type="dxa"/>
            <w:shd w:val="clear" w:color="auto" w:fill="auto"/>
          </w:tcPr>
          <w:p w:rsidR="00E7134D" w:rsidRDefault="00E7134D">
            <w:pPr>
              <w:pStyle w:val="aff7"/>
              <w:spacing w:line="360" w:lineRule="auto"/>
              <w:jc w:val="both"/>
              <w:rPr>
                <w:b w:val="0"/>
              </w:rPr>
            </w:pPr>
          </w:p>
        </w:tc>
      </w:tr>
      <w:tr w:rsidR="00E7134D">
        <w:tc>
          <w:tcPr>
            <w:tcW w:w="4531" w:type="dxa"/>
            <w:shd w:val="clear" w:color="auto" w:fill="auto"/>
          </w:tcPr>
          <w:p w:rsidR="00E7134D" w:rsidRDefault="005F0D4C">
            <w:pPr>
              <w:pStyle w:val="aff7"/>
              <w:spacing w:line="360" w:lineRule="auto"/>
              <w:jc w:val="both"/>
              <w:rPr>
                <w:b w:val="0"/>
              </w:rPr>
            </w:pPr>
            <w:r>
              <w:rPr>
                <w:b w:val="0"/>
              </w:rPr>
              <w:t>E-</w:t>
            </w:r>
            <w:proofErr w:type="spellStart"/>
            <w:r>
              <w:rPr>
                <w:b w:val="0"/>
              </w:rPr>
              <w:t>mail</w:t>
            </w:r>
            <w:proofErr w:type="spellEnd"/>
            <w:r>
              <w:rPr>
                <w:b w:val="0"/>
              </w:rPr>
              <w:t xml:space="preserve"> для связи с коллективом</w:t>
            </w:r>
          </w:p>
        </w:tc>
        <w:tc>
          <w:tcPr>
            <w:tcW w:w="5670" w:type="dxa"/>
            <w:shd w:val="clear" w:color="auto" w:fill="auto"/>
          </w:tcPr>
          <w:p w:rsidR="00E7134D" w:rsidRDefault="00E7134D">
            <w:pPr>
              <w:pStyle w:val="aff7"/>
              <w:spacing w:line="360" w:lineRule="auto"/>
              <w:jc w:val="both"/>
              <w:rPr>
                <w:b w:val="0"/>
              </w:rPr>
            </w:pPr>
          </w:p>
        </w:tc>
      </w:tr>
      <w:tr w:rsidR="00E7134D">
        <w:tc>
          <w:tcPr>
            <w:tcW w:w="4531" w:type="dxa"/>
            <w:shd w:val="clear" w:color="auto" w:fill="auto"/>
          </w:tcPr>
          <w:p w:rsidR="00E7134D" w:rsidRDefault="005F0D4C">
            <w:pPr>
              <w:pStyle w:val="aff7"/>
              <w:spacing w:line="360" w:lineRule="auto"/>
              <w:jc w:val="both"/>
              <w:rPr>
                <w:b w:val="0"/>
              </w:rPr>
            </w:pPr>
            <w:r>
              <w:rPr>
                <w:b w:val="0"/>
              </w:rPr>
              <w:t>Полное наименование образовательной организации</w:t>
            </w:r>
          </w:p>
        </w:tc>
        <w:tc>
          <w:tcPr>
            <w:tcW w:w="5670" w:type="dxa"/>
            <w:shd w:val="clear" w:color="auto" w:fill="auto"/>
          </w:tcPr>
          <w:p w:rsidR="00E7134D" w:rsidRDefault="00E7134D">
            <w:pPr>
              <w:pStyle w:val="aff7"/>
              <w:spacing w:line="360" w:lineRule="auto"/>
              <w:jc w:val="both"/>
              <w:rPr>
                <w:b w:val="0"/>
              </w:rPr>
            </w:pPr>
          </w:p>
        </w:tc>
      </w:tr>
      <w:tr w:rsidR="00E7134D">
        <w:tc>
          <w:tcPr>
            <w:tcW w:w="4531" w:type="dxa"/>
            <w:shd w:val="clear" w:color="auto" w:fill="auto"/>
          </w:tcPr>
          <w:p w:rsidR="00E7134D" w:rsidRDefault="005F0D4C">
            <w:pPr>
              <w:pStyle w:val="aff7"/>
              <w:spacing w:line="360" w:lineRule="auto"/>
              <w:jc w:val="both"/>
              <w:rPr>
                <w:b w:val="0"/>
              </w:rPr>
            </w:pPr>
            <w:r>
              <w:rPr>
                <w:b w:val="0"/>
              </w:rPr>
              <w:t>Номинация</w:t>
            </w:r>
          </w:p>
        </w:tc>
        <w:tc>
          <w:tcPr>
            <w:tcW w:w="5670" w:type="dxa"/>
            <w:shd w:val="clear" w:color="auto" w:fill="auto"/>
          </w:tcPr>
          <w:p w:rsidR="00E7134D" w:rsidRDefault="00E7134D">
            <w:pPr>
              <w:pStyle w:val="aff7"/>
              <w:spacing w:line="360" w:lineRule="auto"/>
              <w:jc w:val="both"/>
              <w:rPr>
                <w:b w:val="0"/>
              </w:rPr>
            </w:pPr>
          </w:p>
        </w:tc>
      </w:tr>
      <w:tr w:rsidR="00E7134D">
        <w:tc>
          <w:tcPr>
            <w:tcW w:w="4531" w:type="dxa"/>
            <w:shd w:val="clear" w:color="auto" w:fill="auto"/>
          </w:tcPr>
          <w:p w:rsidR="00E7134D" w:rsidRDefault="005F0D4C">
            <w:pPr>
              <w:pStyle w:val="aff7"/>
              <w:spacing w:line="360" w:lineRule="auto"/>
              <w:jc w:val="both"/>
              <w:rPr>
                <w:b w:val="0"/>
              </w:rPr>
            </w:pPr>
            <w:r>
              <w:rPr>
                <w:b w:val="0"/>
              </w:rPr>
              <w:t>Перечень достижений коллектива</w:t>
            </w:r>
          </w:p>
        </w:tc>
        <w:tc>
          <w:tcPr>
            <w:tcW w:w="5670" w:type="dxa"/>
            <w:shd w:val="clear" w:color="auto" w:fill="auto"/>
          </w:tcPr>
          <w:p w:rsidR="00E7134D" w:rsidRDefault="00E7134D">
            <w:pPr>
              <w:pStyle w:val="aff7"/>
              <w:spacing w:line="360" w:lineRule="auto"/>
              <w:jc w:val="both"/>
              <w:rPr>
                <w:b w:val="0"/>
              </w:rPr>
            </w:pPr>
          </w:p>
        </w:tc>
      </w:tr>
    </w:tbl>
    <w:p w:rsidR="00E7134D" w:rsidRDefault="00E7134D">
      <w:pPr>
        <w:widowControl/>
        <w:rPr>
          <w:sz w:val="24"/>
          <w:szCs w:val="24"/>
        </w:rPr>
      </w:pPr>
    </w:p>
    <w:p w:rsidR="00E7134D" w:rsidRDefault="005F0D4C">
      <w:pPr>
        <w:widowControl/>
        <w:rPr>
          <w:sz w:val="24"/>
          <w:szCs w:val="24"/>
        </w:rPr>
      </w:pPr>
      <w:r>
        <w:br w:type="page"/>
      </w:r>
    </w:p>
    <w:p w:rsidR="00E7134D" w:rsidRDefault="005F0D4C">
      <w:pPr>
        <w:pBdr>
          <w:top w:val="nil"/>
          <w:left w:val="nil"/>
          <w:bottom w:val="nil"/>
          <w:right w:val="nil"/>
          <w:between w:val="nil"/>
        </w:pBdr>
        <w:spacing w:line="276" w:lineRule="auto"/>
        <w:jc w:val="right"/>
        <w:rPr>
          <w:color w:val="000000"/>
          <w:sz w:val="24"/>
          <w:szCs w:val="24"/>
        </w:rPr>
      </w:pPr>
      <w:r>
        <w:rPr>
          <w:color w:val="000000"/>
          <w:sz w:val="24"/>
          <w:szCs w:val="24"/>
        </w:rPr>
        <w:lastRenderedPageBreak/>
        <w:t>Приложение 5</w:t>
      </w:r>
    </w:p>
    <w:p w:rsidR="00E7134D" w:rsidRDefault="005F0D4C">
      <w:pPr>
        <w:pBdr>
          <w:top w:val="nil"/>
          <w:left w:val="nil"/>
          <w:bottom w:val="nil"/>
          <w:right w:val="nil"/>
          <w:between w:val="nil"/>
        </w:pBdr>
        <w:jc w:val="right"/>
        <w:rPr>
          <w:color w:val="000000"/>
          <w:sz w:val="24"/>
          <w:szCs w:val="24"/>
        </w:rPr>
      </w:pPr>
      <w:r>
        <w:rPr>
          <w:color w:val="000000"/>
          <w:sz w:val="24"/>
          <w:szCs w:val="24"/>
        </w:rPr>
        <w:t>к Положению «О проведении регионального конкурса</w:t>
      </w:r>
    </w:p>
    <w:p w:rsidR="00E7134D" w:rsidRDefault="005F0D4C">
      <w:pPr>
        <w:pBdr>
          <w:top w:val="nil"/>
          <w:left w:val="nil"/>
          <w:bottom w:val="nil"/>
          <w:right w:val="nil"/>
          <w:between w:val="nil"/>
        </w:pBdr>
        <w:jc w:val="right"/>
        <w:rPr>
          <w:color w:val="000000"/>
          <w:sz w:val="24"/>
          <w:szCs w:val="24"/>
        </w:rPr>
      </w:pPr>
      <w:r>
        <w:rPr>
          <w:color w:val="000000"/>
          <w:sz w:val="24"/>
          <w:szCs w:val="24"/>
        </w:rPr>
        <w:t>«Студент года Иркутской области – 202</w:t>
      </w:r>
      <w:r w:rsidR="00D0691B">
        <w:rPr>
          <w:color w:val="000000"/>
          <w:sz w:val="24"/>
          <w:szCs w:val="24"/>
        </w:rPr>
        <w:t>1</w:t>
      </w:r>
      <w:r>
        <w:rPr>
          <w:color w:val="000000"/>
          <w:sz w:val="24"/>
          <w:szCs w:val="24"/>
        </w:rPr>
        <w:t xml:space="preserve">» </w:t>
      </w:r>
    </w:p>
    <w:p w:rsidR="00E7134D" w:rsidRDefault="005F0D4C">
      <w:pPr>
        <w:pBdr>
          <w:top w:val="nil"/>
          <w:left w:val="nil"/>
          <w:bottom w:val="nil"/>
          <w:right w:val="nil"/>
          <w:between w:val="nil"/>
        </w:pBdr>
        <w:jc w:val="right"/>
        <w:rPr>
          <w:color w:val="000000"/>
          <w:sz w:val="24"/>
          <w:szCs w:val="24"/>
        </w:rPr>
      </w:pPr>
      <w:r>
        <w:rPr>
          <w:color w:val="000000"/>
          <w:sz w:val="24"/>
          <w:szCs w:val="24"/>
        </w:rPr>
        <w:t>(регионального этапа Российской национальной премии «Студент года – 202</w:t>
      </w:r>
      <w:r w:rsidR="00D0691B">
        <w:rPr>
          <w:color w:val="000000"/>
          <w:sz w:val="24"/>
          <w:szCs w:val="24"/>
        </w:rPr>
        <w:t>1</w:t>
      </w:r>
      <w:r>
        <w:rPr>
          <w:color w:val="000000"/>
          <w:sz w:val="24"/>
          <w:szCs w:val="24"/>
        </w:rPr>
        <w:t xml:space="preserve">») </w:t>
      </w:r>
    </w:p>
    <w:p w:rsidR="00E7134D" w:rsidRDefault="00E7134D">
      <w:pPr>
        <w:pBdr>
          <w:top w:val="nil"/>
          <w:left w:val="nil"/>
          <w:bottom w:val="nil"/>
          <w:right w:val="nil"/>
          <w:between w:val="nil"/>
        </w:pBdr>
        <w:shd w:val="clear" w:color="auto" w:fill="FFFFFF"/>
        <w:spacing w:line="276" w:lineRule="auto"/>
        <w:jc w:val="center"/>
        <w:rPr>
          <w:b/>
          <w:color w:val="000000"/>
          <w:sz w:val="24"/>
          <w:szCs w:val="24"/>
        </w:rPr>
      </w:pPr>
    </w:p>
    <w:p w:rsidR="00E7134D" w:rsidRDefault="005F0D4C">
      <w:pPr>
        <w:pBdr>
          <w:top w:val="nil"/>
          <w:left w:val="nil"/>
          <w:bottom w:val="nil"/>
          <w:right w:val="nil"/>
          <w:between w:val="nil"/>
        </w:pBdr>
        <w:shd w:val="clear" w:color="auto" w:fill="FFFFFF"/>
        <w:spacing w:line="276" w:lineRule="auto"/>
        <w:jc w:val="center"/>
        <w:rPr>
          <w:b/>
          <w:color w:val="000000"/>
          <w:sz w:val="24"/>
          <w:szCs w:val="24"/>
        </w:rPr>
      </w:pPr>
      <w:r>
        <w:rPr>
          <w:b/>
          <w:color w:val="000000"/>
          <w:sz w:val="24"/>
          <w:szCs w:val="24"/>
        </w:rPr>
        <w:t>СОГЛАСИЕ</w:t>
      </w:r>
    </w:p>
    <w:p w:rsidR="00E7134D" w:rsidRDefault="005F0D4C">
      <w:pPr>
        <w:pBdr>
          <w:top w:val="nil"/>
          <w:left w:val="nil"/>
          <w:bottom w:val="nil"/>
          <w:right w:val="nil"/>
          <w:between w:val="nil"/>
        </w:pBdr>
        <w:shd w:val="clear" w:color="auto" w:fill="FFFFFF"/>
        <w:spacing w:line="276" w:lineRule="auto"/>
        <w:jc w:val="center"/>
        <w:rPr>
          <w:b/>
          <w:color w:val="000000"/>
          <w:sz w:val="24"/>
          <w:szCs w:val="24"/>
        </w:rPr>
      </w:pPr>
      <w:r>
        <w:rPr>
          <w:b/>
          <w:color w:val="000000"/>
          <w:sz w:val="24"/>
          <w:szCs w:val="24"/>
        </w:rPr>
        <w:t>на обработку персональных данных</w:t>
      </w:r>
    </w:p>
    <w:p w:rsidR="00E7134D" w:rsidRDefault="00E7134D">
      <w:pPr>
        <w:pBdr>
          <w:top w:val="nil"/>
          <w:left w:val="nil"/>
          <w:bottom w:val="nil"/>
          <w:right w:val="nil"/>
          <w:between w:val="nil"/>
        </w:pBdr>
        <w:shd w:val="clear" w:color="auto" w:fill="FFFFFF"/>
        <w:jc w:val="center"/>
        <w:rPr>
          <w:b/>
          <w:color w:val="000000"/>
          <w:sz w:val="24"/>
          <w:szCs w:val="24"/>
        </w:rPr>
      </w:pPr>
    </w:p>
    <w:p w:rsidR="00E7134D" w:rsidRDefault="005F0D4C">
      <w:pPr>
        <w:pBdr>
          <w:top w:val="nil"/>
          <w:left w:val="nil"/>
          <w:bottom w:val="nil"/>
          <w:right w:val="nil"/>
          <w:between w:val="nil"/>
        </w:pBdr>
        <w:spacing w:line="276" w:lineRule="auto"/>
        <w:ind w:firstLine="740"/>
        <w:jc w:val="both"/>
        <w:rPr>
          <w:color w:val="000000"/>
          <w:sz w:val="24"/>
          <w:szCs w:val="24"/>
        </w:rPr>
      </w:pPr>
      <w:r>
        <w:rPr>
          <w:color w:val="000000"/>
          <w:sz w:val="24"/>
          <w:szCs w:val="24"/>
        </w:rPr>
        <w:t>Настоящим я, _______________________________________________________, паспорт _______________ выдан «___» ______________ года _____________________ _____________________________________________________________________________, проживающая/</w:t>
      </w:r>
      <w:proofErr w:type="spellStart"/>
      <w:r>
        <w:rPr>
          <w:color w:val="000000"/>
          <w:sz w:val="24"/>
          <w:szCs w:val="24"/>
        </w:rPr>
        <w:t>ий</w:t>
      </w:r>
      <w:proofErr w:type="spellEnd"/>
      <w:r>
        <w:rPr>
          <w:color w:val="000000"/>
          <w:sz w:val="24"/>
          <w:szCs w:val="24"/>
        </w:rPr>
        <w:t xml:space="preserve"> по адресу _____________________________________________________, </w:t>
      </w:r>
    </w:p>
    <w:p w:rsidR="00E7134D" w:rsidRDefault="005F0D4C">
      <w:pPr>
        <w:pBdr>
          <w:top w:val="nil"/>
          <w:left w:val="nil"/>
          <w:bottom w:val="nil"/>
          <w:right w:val="nil"/>
          <w:between w:val="nil"/>
        </w:pBdr>
        <w:jc w:val="both"/>
        <w:rPr>
          <w:color w:val="000000"/>
          <w:sz w:val="24"/>
          <w:szCs w:val="24"/>
        </w:rPr>
      </w:pPr>
      <w:proofErr w:type="gramStart"/>
      <w:r>
        <w:rPr>
          <w:color w:val="000000"/>
          <w:sz w:val="24"/>
          <w:szCs w:val="24"/>
        </w:rPr>
        <w:t>в соответствии с Федеральным законом от 27.07.2006 года № 152-ФЗ «О персональных данных», даю свое согласие на обработку персональных данных (в том числе сбор, запись, систематизацию, накопление, хранение, уточнение (обновление, изменение), извлечение, использование, передача (предоставление, доступ), блокирование, удаление персональных данных, совершаемые с использованием средств автоматизации) Общероссийской общественной организацией «Российский Союз Молодежи» (далее – РСМ), Автономной некоммерческой организацией «Центр студенческих программ Российского Союза</w:t>
      </w:r>
      <w:proofErr w:type="gramEnd"/>
      <w:r>
        <w:rPr>
          <w:color w:val="000000"/>
          <w:sz w:val="24"/>
          <w:szCs w:val="24"/>
        </w:rPr>
        <w:t xml:space="preserve"> Молодёжи» (далее – АНО ЦСП РСМ), а также иным уполномоченным лицам РСМ, </w:t>
      </w:r>
      <w:r>
        <w:rPr>
          <w:color w:val="000000"/>
          <w:sz w:val="24"/>
          <w:szCs w:val="24"/>
        </w:rPr>
        <w:br/>
        <w:t>с которыми заключены договоры на оказание услуг либо иные договора, в целях организации и обеспечения участия в Российской националь</w:t>
      </w:r>
      <w:r w:rsidR="008B4D7E">
        <w:rPr>
          <w:color w:val="000000"/>
          <w:sz w:val="24"/>
          <w:szCs w:val="24"/>
        </w:rPr>
        <w:t xml:space="preserve">ной премии </w:t>
      </w:r>
      <w:r w:rsidR="008B4D7E">
        <w:rPr>
          <w:color w:val="000000"/>
          <w:sz w:val="24"/>
          <w:szCs w:val="24"/>
        </w:rPr>
        <w:br/>
        <w:t>«Студент года – 2021</w:t>
      </w:r>
      <w:r>
        <w:rPr>
          <w:color w:val="000000"/>
          <w:sz w:val="24"/>
          <w:szCs w:val="24"/>
        </w:rPr>
        <w:t>».</w:t>
      </w:r>
    </w:p>
    <w:p w:rsidR="00E7134D" w:rsidRDefault="005F0D4C">
      <w:pPr>
        <w:pBdr>
          <w:top w:val="nil"/>
          <w:left w:val="nil"/>
          <w:bottom w:val="nil"/>
          <w:right w:val="nil"/>
          <w:between w:val="nil"/>
        </w:pBdr>
        <w:ind w:firstLine="740"/>
        <w:jc w:val="both"/>
        <w:rPr>
          <w:color w:val="000000"/>
          <w:sz w:val="24"/>
          <w:szCs w:val="24"/>
        </w:rPr>
      </w:pPr>
      <w:r>
        <w:rPr>
          <w:color w:val="000000"/>
          <w:sz w:val="24"/>
          <w:szCs w:val="24"/>
        </w:rPr>
        <w:t>Настоящим я подтверждаю, что проинформирова</w:t>
      </w:r>
      <w:proofErr w:type="gramStart"/>
      <w:r>
        <w:rPr>
          <w:color w:val="000000"/>
          <w:sz w:val="24"/>
          <w:szCs w:val="24"/>
        </w:rPr>
        <w:t>н(</w:t>
      </w:r>
      <w:proofErr w:type="gramEnd"/>
      <w:r>
        <w:rPr>
          <w:color w:val="000000"/>
          <w:sz w:val="24"/>
          <w:szCs w:val="24"/>
        </w:rPr>
        <w:t xml:space="preserve">-а) о том, что Организаторы могут передавать собранные персональные данные третьим лицам, например, федеральным органам исполнительной власти, региональным органам исполнительной власти, подведомственным учреждениям региональных органов исполнительной власти, муниципальным образованиям, некоммерческим организациям, партнерам, работодателям, высшим учебным заведениям, в том числе Министерству науки и высшего образования Российской Федерации, Министерству просвещения Российской Федерации, Федеральному агентству по делам молодежи и Автономной некоммерческой организацией «Россия — страна возможностей», а также иным организациям, с которыми у Организаторов заключены договоры, соглашения о сотрудничестве, соглашения </w:t>
      </w:r>
      <w:r>
        <w:rPr>
          <w:color w:val="000000"/>
          <w:sz w:val="24"/>
          <w:szCs w:val="24"/>
        </w:rPr>
        <w:br/>
        <w:t>о партнерстве и другие документы, регламентирующие взаимодействие в вышеуказанных целях.</w:t>
      </w:r>
    </w:p>
    <w:p w:rsidR="00E7134D" w:rsidRDefault="005F0D4C">
      <w:pPr>
        <w:pBdr>
          <w:top w:val="nil"/>
          <w:left w:val="nil"/>
          <w:bottom w:val="nil"/>
          <w:right w:val="nil"/>
          <w:between w:val="nil"/>
        </w:pBdr>
        <w:ind w:firstLine="740"/>
        <w:jc w:val="both"/>
        <w:rPr>
          <w:color w:val="000000"/>
          <w:sz w:val="24"/>
          <w:szCs w:val="24"/>
        </w:rPr>
      </w:pPr>
      <w:r>
        <w:rPr>
          <w:color w:val="000000"/>
          <w:sz w:val="24"/>
          <w:szCs w:val="24"/>
        </w:rPr>
        <w:t>Настоящим я подтверждаю, что ознакомле</w:t>
      </w:r>
      <w:proofErr w:type="gramStart"/>
      <w:r>
        <w:rPr>
          <w:color w:val="000000"/>
          <w:sz w:val="24"/>
          <w:szCs w:val="24"/>
        </w:rPr>
        <w:t>н(</w:t>
      </w:r>
      <w:proofErr w:type="gramEnd"/>
      <w:r>
        <w:rPr>
          <w:color w:val="000000"/>
          <w:sz w:val="24"/>
          <w:szCs w:val="24"/>
        </w:rPr>
        <w:t xml:space="preserve">-а) с документами Организаторов, устанавливающими порядок обработки персональных данных, а также правах </w:t>
      </w:r>
      <w:r>
        <w:rPr>
          <w:color w:val="000000"/>
          <w:sz w:val="24"/>
          <w:szCs w:val="24"/>
        </w:rPr>
        <w:br/>
        <w:t>и обязанностях в этой сфере.</w:t>
      </w:r>
    </w:p>
    <w:p w:rsidR="00E7134D" w:rsidRDefault="005F0D4C">
      <w:pPr>
        <w:pBdr>
          <w:top w:val="nil"/>
          <w:left w:val="nil"/>
          <w:bottom w:val="nil"/>
          <w:right w:val="nil"/>
          <w:between w:val="nil"/>
        </w:pBdr>
        <w:ind w:firstLine="740"/>
        <w:jc w:val="both"/>
        <w:rPr>
          <w:color w:val="000000"/>
          <w:sz w:val="24"/>
          <w:szCs w:val="24"/>
        </w:rPr>
      </w:pPr>
      <w:r>
        <w:rPr>
          <w:color w:val="000000"/>
          <w:sz w:val="24"/>
          <w:szCs w:val="24"/>
        </w:rPr>
        <w:t xml:space="preserve">Срок действия согласия является неограниченным, однако, в любой момент мною может быть отозвано настоящее согласие, путём направления письменного уведомления Организаторам по адресу: 101990, г. Москва, ул. Маросейка, д. 3/13 стр. 1, оф. 3, </w:t>
      </w:r>
      <w:r>
        <w:rPr>
          <w:color w:val="000000"/>
          <w:sz w:val="24"/>
          <w:szCs w:val="24"/>
        </w:rPr>
        <w:br/>
        <w:t>с пометкой «Отзыв согласия на обработку персональных данных».</w:t>
      </w:r>
    </w:p>
    <w:p w:rsidR="00E7134D" w:rsidRDefault="005F0D4C">
      <w:pPr>
        <w:pBdr>
          <w:top w:val="nil"/>
          <w:left w:val="nil"/>
          <w:bottom w:val="nil"/>
          <w:right w:val="nil"/>
          <w:between w:val="nil"/>
        </w:pBdr>
        <w:ind w:firstLine="740"/>
        <w:jc w:val="both"/>
        <w:rPr>
          <w:color w:val="000000"/>
          <w:sz w:val="24"/>
          <w:szCs w:val="24"/>
        </w:rPr>
      </w:pPr>
      <w:r>
        <w:rPr>
          <w:color w:val="000000"/>
          <w:sz w:val="24"/>
          <w:szCs w:val="24"/>
        </w:rPr>
        <w:t>Настоящим я подтверждаю, что отзыв моего согласия на обработку персональных данных влечёт за собой невозможность дальнейшего участия в Российской национальной премии «Студент года – 202</w:t>
      </w:r>
      <w:r w:rsidR="00973A1E">
        <w:rPr>
          <w:color w:val="000000"/>
          <w:sz w:val="24"/>
          <w:szCs w:val="24"/>
        </w:rPr>
        <w:t>1</w:t>
      </w:r>
      <w:r>
        <w:rPr>
          <w:color w:val="000000"/>
          <w:sz w:val="24"/>
          <w:szCs w:val="24"/>
        </w:rPr>
        <w:t>».</w:t>
      </w:r>
    </w:p>
    <w:p w:rsidR="00E7134D" w:rsidRDefault="00E7134D">
      <w:pPr>
        <w:pBdr>
          <w:top w:val="nil"/>
          <w:left w:val="nil"/>
          <w:bottom w:val="nil"/>
          <w:right w:val="nil"/>
          <w:between w:val="nil"/>
        </w:pBdr>
        <w:ind w:firstLine="740"/>
        <w:jc w:val="both"/>
        <w:rPr>
          <w:color w:val="000000"/>
          <w:sz w:val="24"/>
          <w:szCs w:val="24"/>
        </w:rPr>
      </w:pPr>
    </w:p>
    <w:p w:rsidR="00E7134D" w:rsidRDefault="00E7134D">
      <w:pPr>
        <w:pBdr>
          <w:top w:val="nil"/>
          <w:left w:val="nil"/>
          <w:bottom w:val="nil"/>
          <w:right w:val="nil"/>
          <w:between w:val="nil"/>
        </w:pBdr>
        <w:ind w:firstLine="740"/>
        <w:jc w:val="both"/>
        <w:rPr>
          <w:color w:val="000000"/>
          <w:sz w:val="24"/>
          <w:szCs w:val="24"/>
        </w:rPr>
      </w:pPr>
    </w:p>
    <w:tbl>
      <w:tblPr>
        <w:tblStyle w:val="affe"/>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8"/>
        <w:gridCol w:w="4678"/>
      </w:tblGrid>
      <w:tr w:rsidR="00E7134D">
        <w:tc>
          <w:tcPr>
            <w:tcW w:w="4678" w:type="dxa"/>
          </w:tcPr>
          <w:p w:rsidR="00E7134D" w:rsidRDefault="005F0D4C">
            <w:pPr>
              <w:rPr>
                <w:sz w:val="24"/>
                <w:szCs w:val="24"/>
              </w:rPr>
            </w:pPr>
            <w:r>
              <w:rPr>
                <w:sz w:val="24"/>
                <w:szCs w:val="24"/>
              </w:rPr>
              <w:t>«___» _____________ 202</w:t>
            </w:r>
            <w:r w:rsidR="00973A1E">
              <w:rPr>
                <w:sz w:val="24"/>
                <w:szCs w:val="24"/>
              </w:rPr>
              <w:t>1</w:t>
            </w:r>
            <w:r>
              <w:rPr>
                <w:sz w:val="24"/>
                <w:szCs w:val="24"/>
              </w:rPr>
              <w:t xml:space="preserve"> года</w:t>
            </w:r>
          </w:p>
        </w:tc>
        <w:tc>
          <w:tcPr>
            <w:tcW w:w="4678" w:type="dxa"/>
          </w:tcPr>
          <w:p w:rsidR="00E7134D" w:rsidRDefault="005F0D4C">
            <w:pPr>
              <w:jc w:val="center"/>
              <w:rPr>
                <w:sz w:val="24"/>
                <w:szCs w:val="24"/>
              </w:rPr>
            </w:pPr>
            <w:r>
              <w:rPr>
                <w:sz w:val="24"/>
                <w:szCs w:val="24"/>
              </w:rPr>
              <w:t xml:space="preserve">             ________________________________</w:t>
            </w:r>
          </w:p>
          <w:p w:rsidR="00E7134D" w:rsidRDefault="005F0D4C">
            <w:pPr>
              <w:jc w:val="center"/>
              <w:rPr>
                <w:sz w:val="24"/>
                <w:szCs w:val="24"/>
              </w:rPr>
            </w:pPr>
            <w:r>
              <w:rPr>
                <w:i/>
                <w:sz w:val="24"/>
                <w:szCs w:val="24"/>
              </w:rPr>
              <w:t xml:space="preserve">                   (подпись)</w:t>
            </w:r>
          </w:p>
        </w:tc>
      </w:tr>
    </w:tbl>
    <w:p w:rsidR="00E7134D" w:rsidRDefault="005F0D4C">
      <w:pPr>
        <w:pBdr>
          <w:top w:val="nil"/>
          <w:left w:val="nil"/>
          <w:bottom w:val="nil"/>
          <w:right w:val="nil"/>
          <w:between w:val="nil"/>
        </w:pBdr>
        <w:spacing w:line="276" w:lineRule="auto"/>
        <w:jc w:val="right"/>
        <w:rPr>
          <w:color w:val="000000"/>
          <w:sz w:val="24"/>
          <w:szCs w:val="24"/>
        </w:rPr>
      </w:pPr>
      <w:r>
        <w:br w:type="page"/>
      </w:r>
      <w:r>
        <w:rPr>
          <w:color w:val="000000"/>
          <w:sz w:val="24"/>
          <w:szCs w:val="24"/>
        </w:rPr>
        <w:lastRenderedPageBreak/>
        <w:t>Приложение 6</w:t>
      </w:r>
    </w:p>
    <w:p w:rsidR="00E7134D" w:rsidRDefault="005F0D4C">
      <w:pPr>
        <w:pBdr>
          <w:top w:val="nil"/>
          <w:left w:val="nil"/>
          <w:bottom w:val="nil"/>
          <w:right w:val="nil"/>
          <w:between w:val="nil"/>
        </w:pBdr>
        <w:jc w:val="right"/>
        <w:rPr>
          <w:color w:val="000000"/>
          <w:sz w:val="24"/>
          <w:szCs w:val="24"/>
        </w:rPr>
      </w:pPr>
      <w:r>
        <w:rPr>
          <w:color w:val="000000"/>
          <w:sz w:val="24"/>
          <w:szCs w:val="24"/>
        </w:rPr>
        <w:t>к Положению «О проведении регионального конкурса</w:t>
      </w:r>
    </w:p>
    <w:p w:rsidR="00E7134D" w:rsidRDefault="005F0D4C">
      <w:pPr>
        <w:pBdr>
          <w:top w:val="nil"/>
          <w:left w:val="nil"/>
          <w:bottom w:val="nil"/>
          <w:right w:val="nil"/>
          <w:between w:val="nil"/>
        </w:pBdr>
        <w:jc w:val="right"/>
        <w:rPr>
          <w:color w:val="000000"/>
          <w:sz w:val="24"/>
          <w:szCs w:val="24"/>
        </w:rPr>
      </w:pPr>
      <w:r>
        <w:rPr>
          <w:color w:val="000000"/>
          <w:sz w:val="24"/>
          <w:szCs w:val="24"/>
        </w:rPr>
        <w:t>«Студент года Иркутской области – 202</w:t>
      </w:r>
      <w:r w:rsidR="00FA2122">
        <w:rPr>
          <w:color w:val="000000"/>
          <w:sz w:val="24"/>
          <w:szCs w:val="24"/>
        </w:rPr>
        <w:t>1</w:t>
      </w:r>
      <w:r>
        <w:rPr>
          <w:color w:val="000000"/>
          <w:sz w:val="24"/>
          <w:szCs w:val="24"/>
        </w:rPr>
        <w:t xml:space="preserve">» </w:t>
      </w:r>
    </w:p>
    <w:p w:rsidR="00E7134D" w:rsidRDefault="005F0D4C">
      <w:pPr>
        <w:pBdr>
          <w:top w:val="nil"/>
          <w:left w:val="nil"/>
          <w:bottom w:val="nil"/>
          <w:right w:val="nil"/>
          <w:between w:val="nil"/>
        </w:pBdr>
        <w:jc w:val="right"/>
        <w:rPr>
          <w:color w:val="000000"/>
          <w:sz w:val="24"/>
          <w:szCs w:val="24"/>
        </w:rPr>
      </w:pPr>
      <w:r>
        <w:rPr>
          <w:color w:val="000000"/>
          <w:sz w:val="24"/>
          <w:szCs w:val="24"/>
        </w:rPr>
        <w:t>(регионального этапа Российской национальной премии «Студент года – 202</w:t>
      </w:r>
      <w:r w:rsidR="00FA2122">
        <w:rPr>
          <w:color w:val="000000"/>
          <w:sz w:val="24"/>
          <w:szCs w:val="24"/>
        </w:rPr>
        <w:t>1</w:t>
      </w:r>
      <w:r>
        <w:rPr>
          <w:color w:val="000000"/>
          <w:sz w:val="24"/>
          <w:szCs w:val="24"/>
        </w:rPr>
        <w:t xml:space="preserve">») </w:t>
      </w:r>
    </w:p>
    <w:p w:rsidR="00E7134D" w:rsidRDefault="00E7134D">
      <w:pPr>
        <w:pBdr>
          <w:top w:val="nil"/>
          <w:left w:val="nil"/>
          <w:bottom w:val="nil"/>
          <w:right w:val="nil"/>
          <w:between w:val="nil"/>
        </w:pBdr>
        <w:shd w:val="clear" w:color="auto" w:fill="FFFFFF"/>
        <w:spacing w:line="276" w:lineRule="auto"/>
        <w:jc w:val="center"/>
        <w:rPr>
          <w:b/>
          <w:color w:val="000000"/>
          <w:sz w:val="24"/>
          <w:szCs w:val="24"/>
        </w:rPr>
      </w:pPr>
    </w:p>
    <w:p w:rsidR="00E7134D" w:rsidRDefault="005F0D4C">
      <w:pPr>
        <w:widowControl/>
        <w:spacing w:line="276" w:lineRule="auto"/>
        <w:jc w:val="center"/>
        <w:rPr>
          <w:b/>
          <w:sz w:val="24"/>
          <w:szCs w:val="24"/>
        </w:rPr>
      </w:pPr>
      <w:r>
        <w:rPr>
          <w:b/>
          <w:sz w:val="24"/>
          <w:szCs w:val="24"/>
        </w:rPr>
        <w:t>СОГЛАСИЕ</w:t>
      </w:r>
    </w:p>
    <w:p w:rsidR="00E7134D" w:rsidRDefault="005F0D4C">
      <w:pPr>
        <w:spacing w:line="276" w:lineRule="auto"/>
        <w:jc w:val="center"/>
        <w:rPr>
          <w:b/>
          <w:sz w:val="24"/>
          <w:szCs w:val="24"/>
        </w:rPr>
      </w:pPr>
      <w:r>
        <w:rPr>
          <w:b/>
          <w:sz w:val="24"/>
          <w:szCs w:val="24"/>
        </w:rPr>
        <w:t>родителей (законных представителей) на обработку</w:t>
      </w:r>
    </w:p>
    <w:p w:rsidR="00E7134D" w:rsidRDefault="005F0D4C">
      <w:pPr>
        <w:spacing w:line="276" w:lineRule="auto"/>
        <w:jc w:val="center"/>
        <w:rPr>
          <w:b/>
          <w:sz w:val="24"/>
          <w:szCs w:val="24"/>
        </w:rPr>
      </w:pPr>
      <w:r>
        <w:rPr>
          <w:b/>
          <w:sz w:val="24"/>
          <w:szCs w:val="24"/>
        </w:rPr>
        <w:t>персональных данных ребенка</w:t>
      </w:r>
    </w:p>
    <w:p w:rsidR="00E7134D" w:rsidRDefault="00E7134D">
      <w:pPr>
        <w:jc w:val="center"/>
        <w:rPr>
          <w:b/>
          <w:sz w:val="24"/>
          <w:szCs w:val="24"/>
        </w:rPr>
      </w:pPr>
    </w:p>
    <w:p w:rsidR="00E7134D" w:rsidRDefault="005F0D4C">
      <w:pPr>
        <w:pBdr>
          <w:top w:val="nil"/>
          <w:left w:val="nil"/>
          <w:bottom w:val="nil"/>
          <w:right w:val="nil"/>
          <w:between w:val="nil"/>
        </w:pBdr>
        <w:spacing w:line="276" w:lineRule="auto"/>
        <w:ind w:firstLine="740"/>
        <w:jc w:val="both"/>
        <w:rPr>
          <w:color w:val="000000"/>
          <w:sz w:val="24"/>
          <w:szCs w:val="24"/>
        </w:rPr>
      </w:pPr>
      <w:r>
        <w:rPr>
          <w:color w:val="000000"/>
          <w:sz w:val="24"/>
          <w:szCs w:val="24"/>
        </w:rPr>
        <w:t>Настоящим я, _______________________________________________________, паспорт _______________ выдан «___» ______________ года _____________________ _____________________________________________________________________________, проживающая/</w:t>
      </w:r>
      <w:proofErr w:type="spellStart"/>
      <w:r>
        <w:rPr>
          <w:color w:val="000000"/>
          <w:sz w:val="24"/>
          <w:szCs w:val="24"/>
        </w:rPr>
        <w:t>ий</w:t>
      </w:r>
      <w:proofErr w:type="spellEnd"/>
      <w:r>
        <w:rPr>
          <w:color w:val="000000"/>
          <w:sz w:val="24"/>
          <w:szCs w:val="24"/>
        </w:rPr>
        <w:t xml:space="preserve"> по адресу _____________________________________________________, </w:t>
      </w:r>
    </w:p>
    <w:p w:rsidR="00E7134D" w:rsidRDefault="005F0D4C">
      <w:pPr>
        <w:pBdr>
          <w:top w:val="nil"/>
          <w:left w:val="nil"/>
          <w:bottom w:val="nil"/>
          <w:right w:val="nil"/>
          <w:between w:val="nil"/>
        </w:pBdr>
        <w:jc w:val="both"/>
        <w:rPr>
          <w:color w:val="000000"/>
          <w:sz w:val="24"/>
          <w:szCs w:val="24"/>
        </w:rPr>
      </w:pPr>
      <w:proofErr w:type="gramStart"/>
      <w:r>
        <w:rPr>
          <w:color w:val="000000"/>
          <w:sz w:val="24"/>
          <w:szCs w:val="24"/>
        </w:rPr>
        <w:t>в соответствии с Федеральным законом от 27.07.2006 года № 152-ФЗ «О персональных данных», даю свое согласие на обработку персональных данных (в том числе сбор, запись, систематизацию, накопление, хранение, уточнение (обновление, изменение), извлечение, использование, передача (предоставление, доступ), блокирование, удаление персональных данных, совершаемые с использованием средств автоматизации) персональных данных моего ребенка ________________________________________________________________ (ФИО ребенка) Общероссийской общественной организацией «Российский Союз Молодежи» (далее – РСМ), Автономной некоммерческой</w:t>
      </w:r>
      <w:proofErr w:type="gramEnd"/>
      <w:r>
        <w:rPr>
          <w:color w:val="000000"/>
          <w:sz w:val="24"/>
          <w:szCs w:val="24"/>
        </w:rPr>
        <w:t xml:space="preserve"> организацией «Центр студенческих программ Российского Союза Молодёжи» (далее – АНО ЦСП РСМ), а также иным уполномоченным лицам РСМ, с которыми заключены договоры на оказание услуг либо иные договора, в целях организации и обеспечения его участия в Российской национальной премии «Студент года – 202</w:t>
      </w:r>
      <w:r w:rsidR="008823B7">
        <w:rPr>
          <w:color w:val="000000"/>
          <w:sz w:val="24"/>
          <w:szCs w:val="24"/>
        </w:rPr>
        <w:t>1</w:t>
      </w:r>
      <w:r>
        <w:rPr>
          <w:color w:val="000000"/>
          <w:sz w:val="24"/>
          <w:szCs w:val="24"/>
        </w:rPr>
        <w:t>».</w:t>
      </w:r>
    </w:p>
    <w:p w:rsidR="00E7134D" w:rsidRDefault="005F0D4C">
      <w:pPr>
        <w:pBdr>
          <w:top w:val="nil"/>
          <w:left w:val="nil"/>
          <w:bottom w:val="nil"/>
          <w:right w:val="nil"/>
          <w:between w:val="nil"/>
        </w:pBdr>
        <w:ind w:firstLine="740"/>
        <w:jc w:val="both"/>
        <w:rPr>
          <w:color w:val="000000"/>
          <w:sz w:val="24"/>
          <w:szCs w:val="24"/>
        </w:rPr>
      </w:pPr>
      <w:r>
        <w:rPr>
          <w:color w:val="000000"/>
          <w:sz w:val="24"/>
          <w:szCs w:val="24"/>
        </w:rPr>
        <w:t>Настоящим я подтверждаю, что проинформирова</w:t>
      </w:r>
      <w:proofErr w:type="gramStart"/>
      <w:r>
        <w:rPr>
          <w:color w:val="000000"/>
          <w:sz w:val="24"/>
          <w:szCs w:val="24"/>
        </w:rPr>
        <w:t>н(</w:t>
      </w:r>
      <w:proofErr w:type="gramEnd"/>
      <w:r>
        <w:rPr>
          <w:color w:val="000000"/>
          <w:sz w:val="24"/>
          <w:szCs w:val="24"/>
        </w:rPr>
        <w:t xml:space="preserve">-а) о том, что Организаторы могут передавать собранные персональные данные третьим лицам, например, федеральным органам исполнительной власти, региональным органам исполнительной власти, подведомственным учреждениям региональных органов исполнительной власти, муниципальным образованиям, некоммерческим организациям, партнерам, работодателям, высшим учебным заведениям, в том числе Министерству просвещения Российской Федерации, Федеральному агентству по делам молодежи и Автономной некоммерческой организацией «Россия — страна возможностей», а также иным организациям, с которыми у Организаторов заключены договоры, соглашения </w:t>
      </w:r>
      <w:r>
        <w:rPr>
          <w:color w:val="000000"/>
          <w:sz w:val="24"/>
          <w:szCs w:val="24"/>
        </w:rPr>
        <w:br/>
        <w:t>о сотрудничестве, соглашения о партнерстве и другие документы, регламентирующие взаимодействие в вышеуказанных целях.</w:t>
      </w:r>
    </w:p>
    <w:p w:rsidR="00E7134D" w:rsidRDefault="005F0D4C">
      <w:pPr>
        <w:pBdr>
          <w:top w:val="nil"/>
          <w:left w:val="nil"/>
          <w:bottom w:val="nil"/>
          <w:right w:val="nil"/>
          <w:between w:val="nil"/>
        </w:pBdr>
        <w:ind w:firstLine="740"/>
        <w:jc w:val="both"/>
        <w:rPr>
          <w:color w:val="000000"/>
          <w:sz w:val="24"/>
          <w:szCs w:val="24"/>
        </w:rPr>
      </w:pPr>
      <w:r>
        <w:rPr>
          <w:color w:val="000000"/>
          <w:sz w:val="24"/>
          <w:szCs w:val="24"/>
        </w:rPr>
        <w:t>Настоящим я подтверждаю, что ознакомле</w:t>
      </w:r>
      <w:proofErr w:type="gramStart"/>
      <w:r>
        <w:rPr>
          <w:color w:val="000000"/>
          <w:sz w:val="24"/>
          <w:szCs w:val="24"/>
        </w:rPr>
        <w:t>н(</w:t>
      </w:r>
      <w:proofErr w:type="gramEnd"/>
      <w:r>
        <w:rPr>
          <w:color w:val="000000"/>
          <w:sz w:val="24"/>
          <w:szCs w:val="24"/>
        </w:rPr>
        <w:t xml:space="preserve">-а) с документами Организаторов, устанавливающими порядок обработки персональных данных, а также о моих правах </w:t>
      </w:r>
      <w:r>
        <w:rPr>
          <w:color w:val="000000"/>
          <w:sz w:val="24"/>
          <w:szCs w:val="24"/>
        </w:rPr>
        <w:br/>
        <w:t>и обязанностях в этой сфере.</w:t>
      </w:r>
    </w:p>
    <w:p w:rsidR="00E7134D" w:rsidRDefault="005F0D4C">
      <w:pPr>
        <w:ind w:firstLine="709"/>
        <w:jc w:val="both"/>
        <w:rPr>
          <w:sz w:val="24"/>
          <w:szCs w:val="24"/>
        </w:rPr>
      </w:pPr>
      <w:r>
        <w:rPr>
          <w:sz w:val="24"/>
          <w:szCs w:val="24"/>
        </w:rPr>
        <w:t>Я уведомлен и согласен с тем, что срок действия согласия является неограниченным до момента направления письменного уведомления об отзыве настоящего Согласия Организаторам по адресу: 101990, г. Москва, ул. Маросейка, д. 3/13 стр. 1, оф. 3, с пометкой «Отзыв согласия на обработку персональных данных».</w:t>
      </w:r>
    </w:p>
    <w:p w:rsidR="00E7134D" w:rsidRDefault="005F0D4C">
      <w:pPr>
        <w:ind w:firstLine="709"/>
        <w:jc w:val="both"/>
        <w:rPr>
          <w:sz w:val="24"/>
          <w:szCs w:val="24"/>
        </w:rPr>
      </w:pPr>
      <w:r>
        <w:rPr>
          <w:sz w:val="24"/>
          <w:szCs w:val="24"/>
        </w:rPr>
        <w:t xml:space="preserve">Я согласен на получение моим ребенком смс и электронных оповещений </w:t>
      </w:r>
      <w:r>
        <w:rPr>
          <w:sz w:val="24"/>
          <w:szCs w:val="24"/>
        </w:rPr>
        <w:br/>
        <w:t>о проведении мероприятий Организаторами.</w:t>
      </w:r>
    </w:p>
    <w:p w:rsidR="00E7134D" w:rsidRDefault="00E7134D">
      <w:pPr>
        <w:ind w:firstLine="709"/>
        <w:jc w:val="both"/>
        <w:rPr>
          <w:sz w:val="24"/>
          <w:szCs w:val="24"/>
        </w:rPr>
      </w:pPr>
    </w:p>
    <w:p w:rsidR="00E7134D" w:rsidRDefault="00E7134D">
      <w:pPr>
        <w:ind w:firstLine="709"/>
        <w:jc w:val="both"/>
        <w:rPr>
          <w:sz w:val="24"/>
          <w:szCs w:val="24"/>
        </w:rPr>
      </w:pPr>
    </w:p>
    <w:tbl>
      <w:tblPr>
        <w:tblStyle w:val="afff"/>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8"/>
        <w:gridCol w:w="4678"/>
      </w:tblGrid>
      <w:tr w:rsidR="00E7134D">
        <w:tc>
          <w:tcPr>
            <w:tcW w:w="4678" w:type="dxa"/>
          </w:tcPr>
          <w:p w:rsidR="00E7134D" w:rsidRDefault="005F0D4C">
            <w:pPr>
              <w:rPr>
                <w:sz w:val="24"/>
                <w:szCs w:val="24"/>
              </w:rPr>
            </w:pPr>
            <w:r>
              <w:rPr>
                <w:sz w:val="24"/>
                <w:szCs w:val="24"/>
              </w:rPr>
              <w:t>«___» _____________ 202</w:t>
            </w:r>
            <w:r w:rsidR="008823B7">
              <w:rPr>
                <w:sz w:val="24"/>
                <w:szCs w:val="24"/>
              </w:rPr>
              <w:t>1</w:t>
            </w:r>
            <w:r>
              <w:rPr>
                <w:sz w:val="24"/>
                <w:szCs w:val="24"/>
              </w:rPr>
              <w:t xml:space="preserve"> года</w:t>
            </w:r>
          </w:p>
        </w:tc>
        <w:tc>
          <w:tcPr>
            <w:tcW w:w="4678" w:type="dxa"/>
          </w:tcPr>
          <w:p w:rsidR="00E7134D" w:rsidRDefault="005F0D4C">
            <w:pPr>
              <w:jc w:val="center"/>
              <w:rPr>
                <w:sz w:val="24"/>
                <w:szCs w:val="24"/>
              </w:rPr>
            </w:pPr>
            <w:r>
              <w:rPr>
                <w:sz w:val="24"/>
                <w:szCs w:val="24"/>
              </w:rPr>
              <w:t xml:space="preserve">               _______________________________</w:t>
            </w:r>
          </w:p>
          <w:p w:rsidR="00E7134D" w:rsidRDefault="005F0D4C">
            <w:pPr>
              <w:jc w:val="center"/>
              <w:rPr>
                <w:sz w:val="24"/>
                <w:szCs w:val="24"/>
              </w:rPr>
            </w:pPr>
            <w:r>
              <w:rPr>
                <w:i/>
                <w:sz w:val="24"/>
                <w:szCs w:val="24"/>
              </w:rPr>
              <w:t xml:space="preserve">            (подпись)</w:t>
            </w:r>
          </w:p>
        </w:tc>
      </w:tr>
    </w:tbl>
    <w:p w:rsidR="00E7134D" w:rsidRDefault="00E7134D">
      <w:pPr>
        <w:ind w:firstLine="567"/>
        <w:jc w:val="both"/>
        <w:rPr>
          <w:sz w:val="24"/>
          <w:szCs w:val="24"/>
        </w:rPr>
      </w:pPr>
    </w:p>
    <w:sectPr w:rsidR="00E7134D">
      <w:headerReference w:type="default" r:id="rId11"/>
      <w:footerReference w:type="default" r:id="rId12"/>
      <w:headerReference w:type="first" r:id="rId13"/>
      <w:footerReference w:type="first" r:id="rId14"/>
      <w:pgSz w:w="11906" w:h="16838"/>
      <w:pgMar w:top="851" w:right="567" w:bottom="851"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AE2" w:rsidRDefault="009A3AE2">
      <w:r>
        <w:separator/>
      </w:r>
    </w:p>
  </w:endnote>
  <w:endnote w:type="continuationSeparator" w:id="0">
    <w:p w:rsidR="009A3AE2" w:rsidRDefault="009A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unga">
    <w:altName w:val="Courier New"/>
    <w:panose1 w:val="00000400000000000000"/>
    <w:charset w:val="01"/>
    <w:family w:val="roman"/>
    <w:notTrueType/>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4D" w:rsidRDefault="005F0D4C">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4675A">
      <w:rPr>
        <w:noProof/>
        <w:color w:val="000000"/>
        <w:sz w:val="24"/>
        <w:szCs w:val="24"/>
      </w:rPr>
      <w:t>2</w:t>
    </w:r>
    <w:r>
      <w:rPr>
        <w:color w:val="000000"/>
        <w:sz w:val="24"/>
        <w:szCs w:val="24"/>
      </w:rPr>
      <w:fldChar w:fldCharType="end"/>
    </w:r>
  </w:p>
  <w:p w:rsidR="00E7134D" w:rsidRDefault="00E7134D">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4D" w:rsidRDefault="005F0D4C">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4675A">
      <w:rPr>
        <w:noProof/>
        <w:color w:val="000000"/>
        <w:sz w:val="24"/>
        <w:szCs w:val="24"/>
      </w:rPr>
      <w:t>1</w:t>
    </w:r>
    <w:r>
      <w:rPr>
        <w:color w:val="000000"/>
        <w:sz w:val="24"/>
        <w:szCs w:val="24"/>
      </w:rPr>
      <w:fldChar w:fldCharType="end"/>
    </w:r>
  </w:p>
  <w:p w:rsidR="00E7134D" w:rsidRDefault="00E7134D">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AE2" w:rsidRDefault="009A3AE2">
      <w:r>
        <w:separator/>
      </w:r>
    </w:p>
  </w:footnote>
  <w:footnote w:type="continuationSeparator" w:id="0">
    <w:p w:rsidR="009A3AE2" w:rsidRDefault="009A3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4D" w:rsidRDefault="00E7134D">
    <w:pPr>
      <w:pBdr>
        <w:top w:val="nil"/>
        <w:left w:val="nil"/>
        <w:bottom w:val="nil"/>
        <w:right w:val="nil"/>
        <w:between w:val="nil"/>
      </w:pBdr>
      <w:tabs>
        <w:tab w:val="center" w:pos="4677"/>
        <w:tab w:val="right" w:pos="9355"/>
      </w:tabs>
      <w:jc w:val="center"/>
      <w:rPr>
        <w:color w:val="000000"/>
        <w:sz w:val="24"/>
        <w:szCs w:val="24"/>
      </w:rPr>
    </w:pPr>
  </w:p>
  <w:p w:rsidR="00E7134D" w:rsidRDefault="00E7134D">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4D" w:rsidRDefault="00E7134D">
    <w:pPr>
      <w:pBdr>
        <w:top w:val="nil"/>
        <w:left w:val="nil"/>
        <w:bottom w:val="nil"/>
        <w:right w:val="nil"/>
        <w:between w:val="nil"/>
      </w:pBdr>
      <w:tabs>
        <w:tab w:val="center" w:pos="4677"/>
        <w:tab w:val="right" w:pos="9355"/>
      </w:tabs>
      <w:jc w:val="center"/>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933CE"/>
    <w:multiLevelType w:val="multilevel"/>
    <w:tmpl w:val="FFFFFFFF"/>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2F4F35DF"/>
    <w:multiLevelType w:val="multilevel"/>
    <w:tmpl w:val="FFFFFFFF"/>
    <w:lvl w:ilvl="0">
      <w:start w:val="3"/>
      <w:numFmt w:val="decimal"/>
      <w:lvlText w:val="%1."/>
      <w:lvlJc w:val="left"/>
      <w:pPr>
        <w:ind w:left="5464" w:hanging="360"/>
      </w:pPr>
      <w:rPr>
        <w:b/>
      </w:rPr>
    </w:lvl>
    <w:lvl w:ilvl="1">
      <w:start w:val="1"/>
      <w:numFmt w:val="decimal"/>
      <w:lvlText w:val="%1.%2."/>
      <w:lvlJc w:val="left"/>
      <w:pPr>
        <w:ind w:left="1287" w:hanging="720"/>
      </w:pPr>
    </w:lvl>
    <w:lvl w:ilvl="2">
      <w:start w:val="1"/>
      <w:numFmt w:val="decimal"/>
      <w:lvlText w:val="%1.%2.%3."/>
      <w:lvlJc w:val="left"/>
      <w:pPr>
        <w:ind w:left="1404" w:hanging="720"/>
      </w:pPr>
    </w:lvl>
    <w:lvl w:ilvl="3">
      <w:start w:val="1"/>
      <w:numFmt w:val="decimal"/>
      <w:lvlText w:val="%1.%2.%3.%4."/>
      <w:lvlJc w:val="left"/>
      <w:pPr>
        <w:ind w:left="1881" w:hanging="1080"/>
      </w:pPr>
    </w:lvl>
    <w:lvl w:ilvl="4">
      <w:start w:val="1"/>
      <w:numFmt w:val="decimal"/>
      <w:lvlText w:val="%1.%2.%3.%4.%5."/>
      <w:lvlJc w:val="left"/>
      <w:pPr>
        <w:ind w:left="1998" w:hanging="1080"/>
      </w:pPr>
    </w:lvl>
    <w:lvl w:ilvl="5">
      <w:start w:val="1"/>
      <w:numFmt w:val="decimal"/>
      <w:lvlText w:val="%1.%2.%3.%4.%5.%6."/>
      <w:lvlJc w:val="left"/>
      <w:pPr>
        <w:ind w:left="2475" w:hanging="1440"/>
      </w:pPr>
    </w:lvl>
    <w:lvl w:ilvl="6">
      <w:start w:val="1"/>
      <w:numFmt w:val="decimal"/>
      <w:lvlText w:val="%1.%2.%3.%4.%5.%6.%7."/>
      <w:lvlJc w:val="left"/>
      <w:pPr>
        <w:ind w:left="2952" w:hanging="1800"/>
      </w:pPr>
    </w:lvl>
    <w:lvl w:ilvl="7">
      <w:start w:val="1"/>
      <w:numFmt w:val="decimal"/>
      <w:lvlText w:val="%1.%2.%3.%4.%5.%6.%7.%8."/>
      <w:lvlJc w:val="left"/>
      <w:pPr>
        <w:ind w:left="3069" w:hanging="1800"/>
      </w:pPr>
    </w:lvl>
    <w:lvl w:ilvl="8">
      <w:start w:val="1"/>
      <w:numFmt w:val="decimal"/>
      <w:lvlText w:val="%1.%2.%3.%4.%5.%6.%7.%8.%9."/>
      <w:lvlJc w:val="left"/>
      <w:pPr>
        <w:ind w:left="3546" w:hanging="2160"/>
      </w:pPr>
    </w:lvl>
  </w:abstractNum>
  <w:abstractNum w:abstractNumId="2">
    <w:nsid w:val="41884B40"/>
    <w:multiLevelType w:val="multilevel"/>
    <w:tmpl w:val="FFFFFFFF"/>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nsid w:val="5176650A"/>
    <w:multiLevelType w:val="multilevel"/>
    <w:tmpl w:val="FFFFFFFF"/>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nsid w:val="55586663"/>
    <w:multiLevelType w:val="multilevel"/>
    <w:tmpl w:val="FFFFFFFF"/>
    <w:lvl w:ilvl="0">
      <w:start w:val="1"/>
      <w:numFmt w:val="decimal"/>
      <w:lvlText w:val="%1."/>
      <w:lvlJc w:val="left"/>
      <w:pPr>
        <w:ind w:left="555" w:hanging="555"/>
      </w:pPr>
      <w:rPr>
        <w:color w:val="000000"/>
      </w:rPr>
    </w:lvl>
    <w:lvl w:ilvl="1">
      <w:start w:val="1"/>
      <w:numFmt w:val="decimal"/>
      <w:lvlText w:val="%1.%2."/>
      <w:lvlJc w:val="left"/>
      <w:pPr>
        <w:ind w:left="555" w:hanging="55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5">
    <w:nsid w:val="775A770C"/>
    <w:multiLevelType w:val="multilevel"/>
    <w:tmpl w:val="FFFFFFFF"/>
    <w:lvl w:ilvl="0">
      <w:start w:val="1"/>
      <w:numFmt w:val="bullet"/>
      <w:lvlText w:val="−"/>
      <w:lvlJc w:val="left"/>
      <w:pPr>
        <w:ind w:left="2007" w:hanging="360"/>
      </w:pPr>
      <w:rPr>
        <w:rFonts w:ascii="Noto Sans Symbols" w:eastAsia="Noto Sans Symbols" w:hAnsi="Noto Sans Symbols" w:cs="Noto Sans Symbols"/>
      </w:rPr>
    </w:lvl>
    <w:lvl w:ilvl="1">
      <w:start w:val="1"/>
      <w:numFmt w:val="bullet"/>
      <w:lvlText w:val="o"/>
      <w:lvlJc w:val="left"/>
      <w:pPr>
        <w:ind w:left="2727" w:hanging="360"/>
      </w:pPr>
      <w:rPr>
        <w:rFonts w:ascii="Courier New" w:eastAsia="Courier New" w:hAnsi="Courier New" w:cs="Courier New"/>
      </w:rPr>
    </w:lvl>
    <w:lvl w:ilvl="2">
      <w:start w:val="1"/>
      <w:numFmt w:val="bullet"/>
      <w:lvlText w:val="▪"/>
      <w:lvlJc w:val="left"/>
      <w:pPr>
        <w:ind w:left="3447" w:hanging="360"/>
      </w:pPr>
      <w:rPr>
        <w:rFonts w:ascii="Noto Sans Symbols" w:eastAsia="Noto Sans Symbols" w:hAnsi="Noto Sans Symbols" w:cs="Noto Sans Symbols"/>
      </w:rPr>
    </w:lvl>
    <w:lvl w:ilvl="3">
      <w:start w:val="1"/>
      <w:numFmt w:val="bullet"/>
      <w:lvlText w:val="●"/>
      <w:lvlJc w:val="left"/>
      <w:pPr>
        <w:ind w:left="4167" w:hanging="360"/>
      </w:pPr>
      <w:rPr>
        <w:rFonts w:ascii="Noto Sans Symbols" w:eastAsia="Noto Sans Symbols" w:hAnsi="Noto Sans Symbols" w:cs="Noto Sans Symbols"/>
      </w:rPr>
    </w:lvl>
    <w:lvl w:ilvl="4">
      <w:start w:val="1"/>
      <w:numFmt w:val="bullet"/>
      <w:lvlText w:val="o"/>
      <w:lvlJc w:val="left"/>
      <w:pPr>
        <w:ind w:left="4887" w:hanging="360"/>
      </w:pPr>
      <w:rPr>
        <w:rFonts w:ascii="Courier New" w:eastAsia="Courier New" w:hAnsi="Courier New" w:cs="Courier New"/>
      </w:rPr>
    </w:lvl>
    <w:lvl w:ilvl="5">
      <w:start w:val="1"/>
      <w:numFmt w:val="bullet"/>
      <w:lvlText w:val="▪"/>
      <w:lvlJc w:val="left"/>
      <w:pPr>
        <w:ind w:left="5607" w:hanging="360"/>
      </w:pPr>
      <w:rPr>
        <w:rFonts w:ascii="Noto Sans Symbols" w:eastAsia="Noto Sans Symbols" w:hAnsi="Noto Sans Symbols" w:cs="Noto Sans Symbols"/>
      </w:rPr>
    </w:lvl>
    <w:lvl w:ilvl="6">
      <w:start w:val="1"/>
      <w:numFmt w:val="bullet"/>
      <w:lvlText w:val="●"/>
      <w:lvlJc w:val="left"/>
      <w:pPr>
        <w:ind w:left="6327" w:hanging="360"/>
      </w:pPr>
      <w:rPr>
        <w:rFonts w:ascii="Noto Sans Symbols" w:eastAsia="Noto Sans Symbols" w:hAnsi="Noto Sans Symbols" w:cs="Noto Sans Symbols"/>
      </w:rPr>
    </w:lvl>
    <w:lvl w:ilvl="7">
      <w:start w:val="1"/>
      <w:numFmt w:val="bullet"/>
      <w:lvlText w:val="o"/>
      <w:lvlJc w:val="left"/>
      <w:pPr>
        <w:ind w:left="7047" w:hanging="360"/>
      </w:pPr>
      <w:rPr>
        <w:rFonts w:ascii="Courier New" w:eastAsia="Courier New" w:hAnsi="Courier New" w:cs="Courier New"/>
      </w:rPr>
    </w:lvl>
    <w:lvl w:ilvl="8">
      <w:start w:val="1"/>
      <w:numFmt w:val="bullet"/>
      <w:lvlText w:val="▪"/>
      <w:lvlJc w:val="left"/>
      <w:pPr>
        <w:ind w:left="7767" w:hanging="360"/>
      </w:pPr>
      <w:rPr>
        <w:rFonts w:ascii="Noto Sans Symbols" w:eastAsia="Noto Sans Symbols" w:hAnsi="Noto Sans Symbols" w:cs="Noto Sans Symbols"/>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4D"/>
    <w:rsid w:val="0009249D"/>
    <w:rsid w:val="000D3438"/>
    <w:rsid w:val="00183257"/>
    <w:rsid w:val="001E2C46"/>
    <w:rsid w:val="00233D77"/>
    <w:rsid w:val="00296174"/>
    <w:rsid w:val="002A119D"/>
    <w:rsid w:val="002E11F9"/>
    <w:rsid w:val="00357CE8"/>
    <w:rsid w:val="003D1648"/>
    <w:rsid w:val="003E0863"/>
    <w:rsid w:val="003F726F"/>
    <w:rsid w:val="00423C91"/>
    <w:rsid w:val="00443603"/>
    <w:rsid w:val="0044573A"/>
    <w:rsid w:val="004514C7"/>
    <w:rsid w:val="00462928"/>
    <w:rsid w:val="00465FB0"/>
    <w:rsid w:val="0049273C"/>
    <w:rsid w:val="004F7187"/>
    <w:rsid w:val="0051599E"/>
    <w:rsid w:val="00545932"/>
    <w:rsid w:val="00590505"/>
    <w:rsid w:val="005F0D4C"/>
    <w:rsid w:val="00672F81"/>
    <w:rsid w:val="006B6CB0"/>
    <w:rsid w:val="006E471F"/>
    <w:rsid w:val="00713113"/>
    <w:rsid w:val="007743A1"/>
    <w:rsid w:val="00805D31"/>
    <w:rsid w:val="00836D21"/>
    <w:rsid w:val="008823B7"/>
    <w:rsid w:val="008B4D7E"/>
    <w:rsid w:val="008B5084"/>
    <w:rsid w:val="008C322C"/>
    <w:rsid w:val="00920BDD"/>
    <w:rsid w:val="00935E40"/>
    <w:rsid w:val="009713EF"/>
    <w:rsid w:val="00973A1E"/>
    <w:rsid w:val="0098306A"/>
    <w:rsid w:val="00983DBB"/>
    <w:rsid w:val="009A3AE2"/>
    <w:rsid w:val="009B32FF"/>
    <w:rsid w:val="009B7390"/>
    <w:rsid w:val="00A4675A"/>
    <w:rsid w:val="00A644C3"/>
    <w:rsid w:val="00B202DA"/>
    <w:rsid w:val="00B21661"/>
    <w:rsid w:val="00B3289A"/>
    <w:rsid w:val="00B33116"/>
    <w:rsid w:val="00B776EC"/>
    <w:rsid w:val="00B8490F"/>
    <w:rsid w:val="00BA5AC3"/>
    <w:rsid w:val="00BB6E0F"/>
    <w:rsid w:val="00BF2FDC"/>
    <w:rsid w:val="00C01BB5"/>
    <w:rsid w:val="00C03E2D"/>
    <w:rsid w:val="00C375E2"/>
    <w:rsid w:val="00CA4F11"/>
    <w:rsid w:val="00CE0944"/>
    <w:rsid w:val="00D0691B"/>
    <w:rsid w:val="00D37C8D"/>
    <w:rsid w:val="00D42310"/>
    <w:rsid w:val="00D913C4"/>
    <w:rsid w:val="00DD057A"/>
    <w:rsid w:val="00E2720C"/>
    <w:rsid w:val="00E66E0C"/>
    <w:rsid w:val="00E7134D"/>
    <w:rsid w:val="00EA111B"/>
    <w:rsid w:val="00EA6A13"/>
    <w:rsid w:val="00EF24BC"/>
    <w:rsid w:val="00F2502B"/>
    <w:rsid w:val="00F73746"/>
    <w:rsid w:val="00FA2122"/>
    <w:rsid w:val="00FA4B86"/>
    <w:rsid w:val="00FA710F"/>
    <w:rsid w:val="00FF0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7E"/>
    <w:pPr>
      <w:autoSpaceDE w:val="0"/>
      <w:autoSpaceDN w:val="0"/>
      <w:adjustRightInd w:val="0"/>
    </w:pPr>
  </w:style>
  <w:style w:type="paragraph" w:styleId="1">
    <w:name w:val="heading 1"/>
    <w:basedOn w:val="a"/>
    <w:next w:val="a"/>
    <w:link w:val="10"/>
    <w:uiPriority w:val="9"/>
    <w:qFormat/>
    <w:rsid w:val="000A2C2A"/>
    <w:pPr>
      <w:keepNext/>
      <w:tabs>
        <w:tab w:val="num" w:pos="0"/>
      </w:tabs>
      <w:suppressAutoHyphens/>
      <w:autoSpaceDE/>
      <w:autoSpaceDN/>
      <w:adjustRightInd/>
      <w:jc w:val="center"/>
      <w:outlineLvl w:val="0"/>
    </w:pPr>
    <w:rPr>
      <w:rFonts w:ascii="Tunga" w:eastAsia="Lucida Sans Unicode" w:hAnsi="Tunga" w:cs="Tahoma"/>
      <w:b/>
      <w:color w:val="000000"/>
      <w:sz w:val="36"/>
      <w:szCs w:val="36"/>
      <w:lang w:val="en-US" w:eastAsia="en-US" w:bidi="en-U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0A2C2A"/>
    <w:pPr>
      <w:widowControl/>
      <w:autoSpaceDE/>
      <w:autoSpaceDN/>
      <w:adjustRightInd/>
      <w:jc w:val="center"/>
    </w:pPr>
    <w:rPr>
      <w:sz w:val="28"/>
    </w:rPr>
  </w:style>
  <w:style w:type="paragraph" w:customStyle="1" w:styleId="FR1">
    <w:name w:val="FR1"/>
    <w:rsid w:val="006F0F08"/>
    <w:pPr>
      <w:snapToGrid w:val="0"/>
      <w:spacing w:before="160" w:line="278" w:lineRule="auto"/>
      <w:ind w:left="400" w:right="200"/>
      <w:jc w:val="center"/>
    </w:pPr>
    <w:rPr>
      <w:rFonts w:ascii="Arial" w:hAnsi="Arial"/>
      <w:b/>
      <w:i/>
    </w:rPr>
  </w:style>
  <w:style w:type="paragraph" w:customStyle="1" w:styleId="11">
    <w:name w:val="заголовок 1"/>
    <w:basedOn w:val="a"/>
    <w:next w:val="a"/>
    <w:rsid w:val="006F0F08"/>
    <w:pPr>
      <w:keepNext/>
      <w:widowControl/>
      <w:adjustRightInd/>
      <w:spacing w:line="240" w:lineRule="atLeast"/>
      <w:jc w:val="center"/>
    </w:pPr>
    <w:rPr>
      <w:spacing w:val="20"/>
      <w:sz w:val="36"/>
      <w:szCs w:val="36"/>
    </w:rPr>
  </w:style>
  <w:style w:type="paragraph" w:customStyle="1" w:styleId="a5">
    <w:name w:val="Центр"/>
    <w:basedOn w:val="a"/>
    <w:rsid w:val="006F0F08"/>
    <w:pPr>
      <w:widowControl/>
      <w:adjustRightInd/>
      <w:spacing w:line="320" w:lineRule="exact"/>
      <w:jc w:val="center"/>
    </w:pPr>
    <w:rPr>
      <w:sz w:val="28"/>
      <w:szCs w:val="28"/>
    </w:rPr>
  </w:style>
  <w:style w:type="paragraph" w:styleId="a6">
    <w:name w:val="Block Text"/>
    <w:basedOn w:val="a"/>
    <w:uiPriority w:val="99"/>
    <w:rsid w:val="006F0F08"/>
    <w:pPr>
      <w:autoSpaceDE/>
      <w:autoSpaceDN/>
      <w:adjustRightInd/>
      <w:snapToGrid w:val="0"/>
      <w:ind w:left="280" w:right="200"/>
      <w:jc w:val="center"/>
    </w:pPr>
    <w:rPr>
      <w:sz w:val="28"/>
    </w:rPr>
  </w:style>
  <w:style w:type="paragraph" w:styleId="a7">
    <w:name w:val="header"/>
    <w:basedOn w:val="a"/>
    <w:link w:val="a8"/>
    <w:unhideWhenUsed/>
    <w:rsid w:val="006F0F08"/>
    <w:pPr>
      <w:tabs>
        <w:tab w:val="center" w:pos="4677"/>
        <w:tab w:val="right" w:pos="9355"/>
      </w:tabs>
    </w:pPr>
  </w:style>
  <w:style w:type="character" w:customStyle="1" w:styleId="a8">
    <w:name w:val="Верхний колонтитул Знак"/>
    <w:link w:val="a7"/>
    <w:rsid w:val="006F0F0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F0F08"/>
    <w:pPr>
      <w:tabs>
        <w:tab w:val="center" w:pos="4677"/>
        <w:tab w:val="right" w:pos="9355"/>
      </w:tabs>
    </w:pPr>
  </w:style>
  <w:style w:type="character" w:customStyle="1" w:styleId="aa">
    <w:name w:val="Нижний колонтитул Знак"/>
    <w:link w:val="a9"/>
    <w:uiPriority w:val="99"/>
    <w:rsid w:val="006F0F08"/>
    <w:rPr>
      <w:rFonts w:ascii="Times New Roman" w:eastAsia="Times New Roman" w:hAnsi="Times New Roman" w:cs="Times New Roman"/>
      <w:sz w:val="20"/>
      <w:szCs w:val="20"/>
      <w:lang w:eastAsia="ru-RU"/>
    </w:rPr>
  </w:style>
  <w:style w:type="paragraph" w:styleId="ab">
    <w:name w:val="Balloon Text"/>
    <w:basedOn w:val="a"/>
    <w:link w:val="ac"/>
    <w:unhideWhenUsed/>
    <w:rsid w:val="006F0F08"/>
    <w:rPr>
      <w:rFonts w:ascii="Tahoma" w:hAnsi="Tahoma"/>
      <w:sz w:val="16"/>
      <w:szCs w:val="16"/>
    </w:rPr>
  </w:style>
  <w:style w:type="character" w:customStyle="1" w:styleId="ac">
    <w:name w:val="Текст выноски Знак"/>
    <w:link w:val="ab"/>
    <w:rsid w:val="006F0F08"/>
    <w:rPr>
      <w:rFonts w:ascii="Tahoma" w:eastAsia="Times New Roman" w:hAnsi="Tahoma" w:cs="Tahoma"/>
      <w:sz w:val="16"/>
      <w:szCs w:val="16"/>
      <w:lang w:eastAsia="ru-RU"/>
    </w:rPr>
  </w:style>
  <w:style w:type="paragraph" w:styleId="ad">
    <w:name w:val="List Paragraph"/>
    <w:basedOn w:val="a"/>
    <w:uiPriority w:val="34"/>
    <w:qFormat/>
    <w:rsid w:val="0093223A"/>
    <w:pPr>
      <w:ind w:left="720"/>
      <w:contextualSpacing/>
    </w:pPr>
  </w:style>
  <w:style w:type="paragraph" w:customStyle="1" w:styleId="ConsPlusNormal">
    <w:name w:val="ConsPlusNormal"/>
    <w:rsid w:val="00C245A5"/>
    <w:pPr>
      <w:autoSpaceDE w:val="0"/>
      <w:autoSpaceDN w:val="0"/>
      <w:adjustRightInd w:val="0"/>
    </w:pPr>
    <w:rPr>
      <w:rFonts w:ascii="Arial" w:hAnsi="Arial" w:cs="Arial"/>
      <w:lang w:eastAsia="en-US"/>
    </w:rPr>
  </w:style>
  <w:style w:type="character" w:styleId="ae">
    <w:name w:val="page number"/>
    <w:rsid w:val="00AD1268"/>
    <w:rPr>
      <w:rFonts w:cs="Times New Roman"/>
    </w:rPr>
  </w:style>
  <w:style w:type="paragraph" w:styleId="af">
    <w:name w:val="footnote text"/>
    <w:basedOn w:val="a"/>
    <w:link w:val="af0"/>
    <w:uiPriority w:val="99"/>
    <w:rsid w:val="00AD1268"/>
    <w:pPr>
      <w:widowControl/>
      <w:autoSpaceDE/>
      <w:autoSpaceDN/>
      <w:adjustRightInd/>
    </w:pPr>
  </w:style>
  <w:style w:type="character" w:customStyle="1" w:styleId="af0">
    <w:name w:val="Текст сноски Знак"/>
    <w:link w:val="af"/>
    <w:uiPriority w:val="99"/>
    <w:rsid w:val="00AD1268"/>
    <w:rPr>
      <w:rFonts w:ascii="Times New Roman" w:eastAsia="Times New Roman" w:hAnsi="Times New Roman" w:cs="Times New Roman"/>
      <w:sz w:val="20"/>
      <w:szCs w:val="20"/>
    </w:rPr>
  </w:style>
  <w:style w:type="character" w:styleId="af1">
    <w:name w:val="footnote reference"/>
    <w:uiPriority w:val="99"/>
    <w:rsid w:val="00AD1268"/>
    <w:rPr>
      <w:rFonts w:cs="Times New Roman"/>
      <w:vertAlign w:val="superscript"/>
    </w:rPr>
  </w:style>
  <w:style w:type="paragraph" w:customStyle="1" w:styleId="ConsPlusNonformat">
    <w:name w:val="ConsPlusNonformat"/>
    <w:rsid w:val="00AD5A23"/>
    <w:pPr>
      <w:autoSpaceDE w:val="0"/>
      <w:autoSpaceDN w:val="0"/>
      <w:adjustRightInd w:val="0"/>
    </w:pPr>
    <w:rPr>
      <w:rFonts w:ascii="Courier New" w:hAnsi="Courier New" w:cs="Courier New"/>
    </w:rPr>
  </w:style>
  <w:style w:type="character" w:styleId="af2">
    <w:name w:val="annotation reference"/>
    <w:uiPriority w:val="99"/>
    <w:semiHidden/>
    <w:unhideWhenUsed/>
    <w:rsid w:val="000806A8"/>
    <w:rPr>
      <w:sz w:val="18"/>
      <w:szCs w:val="18"/>
    </w:rPr>
  </w:style>
  <w:style w:type="paragraph" w:styleId="af3">
    <w:name w:val="annotation text"/>
    <w:basedOn w:val="a"/>
    <w:link w:val="af4"/>
    <w:uiPriority w:val="99"/>
    <w:semiHidden/>
    <w:unhideWhenUsed/>
    <w:rsid w:val="000806A8"/>
    <w:rPr>
      <w:sz w:val="24"/>
      <w:szCs w:val="24"/>
    </w:rPr>
  </w:style>
  <w:style w:type="character" w:customStyle="1" w:styleId="af4">
    <w:name w:val="Текст примечания Знак"/>
    <w:link w:val="af3"/>
    <w:uiPriority w:val="99"/>
    <w:semiHidden/>
    <w:rsid w:val="000806A8"/>
    <w:rPr>
      <w:rFonts w:ascii="Times New Roman" w:eastAsia="Times New Roman" w:hAnsi="Times New Roman" w:cs="Times New Roman"/>
      <w:sz w:val="24"/>
      <w:szCs w:val="24"/>
      <w:lang w:eastAsia="ru-RU"/>
    </w:rPr>
  </w:style>
  <w:style w:type="paragraph" w:styleId="af5">
    <w:name w:val="annotation subject"/>
    <w:basedOn w:val="af3"/>
    <w:next w:val="af3"/>
    <w:link w:val="af6"/>
    <w:uiPriority w:val="99"/>
    <w:semiHidden/>
    <w:unhideWhenUsed/>
    <w:rsid w:val="000806A8"/>
    <w:rPr>
      <w:b/>
      <w:bCs/>
      <w:sz w:val="20"/>
      <w:szCs w:val="20"/>
    </w:rPr>
  </w:style>
  <w:style w:type="character" w:customStyle="1" w:styleId="af6">
    <w:name w:val="Тема примечания Знак"/>
    <w:link w:val="af5"/>
    <w:uiPriority w:val="99"/>
    <w:semiHidden/>
    <w:rsid w:val="000806A8"/>
    <w:rPr>
      <w:rFonts w:ascii="Times New Roman" w:eastAsia="Times New Roman" w:hAnsi="Times New Roman" w:cs="Times New Roman"/>
      <w:b/>
      <w:bCs/>
      <w:sz w:val="20"/>
      <w:szCs w:val="20"/>
      <w:lang w:eastAsia="ru-RU"/>
    </w:rPr>
  </w:style>
  <w:style w:type="paragraph" w:customStyle="1" w:styleId="12">
    <w:name w:val="Обычный1"/>
    <w:rsid w:val="00493F52"/>
    <w:pPr>
      <w:spacing w:line="276" w:lineRule="auto"/>
      <w:contextualSpacing/>
    </w:pPr>
    <w:rPr>
      <w:rFonts w:ascii="Arial" w:hAnsi="Arial" w:cs="Arial"/>
      <w:color w:val="000000"/>
      <w:sz w:val="22"/>
    </w:rPr>
  </w:style>
  <w:style w:type="character" w:customStyle="1" w:styleId="blk">
    <w:name w:val="blk"/>
    <w:basedOn w:val="a0"/>
    <w:rsid w:val="00BC467A"/>
  </w:style>
  <w:style w:type="character" w:styleId="af7">
    <w:name w:val="endnote reference"/>
    <w:uiPriority w:val="99"/>
    <w:semiHidden/>
    <w:unhideWhenUsed/>
    <w:rsid w:val="00BC2D27"/>
    <w:rPr>
      <w:vertAlign w:val="superscript"/>
    </w:rPr>
  </w:style>
  <w:style w:type="paragraph" w:styleId="af8">
    <w:name w:val="endnote text"/>
    <w:basedOn w:val="a"/>
    <w:link w:val="af9"/>
    <w:uiPriority w:val="99"/>
    <w:semiHidden/>
    <w:unhideWhenUsed/>
    <w:rsid w:val="009C6EAF"/>
  </w:style>
  <w:style w:type="character" w:customStyle="1" w:styleId="af9">
    <w:name w:val="Текст концевой сноски Знак"/>
    <w:link w:val="af8"/>
    <w:uiPriority w:val="99"/>
    <w:semiHidden/>
    <w:rsid w:val="009C6EAF"/>
    <w:rPr>
      <w:rFonts w:ascii="Times New Roman" w:eastAsia="Times New Roman" w:hAnsi="Times New Roman"/>
    </w:rPr>
  </w:style>
  <w:style w:type="paragraph" w:styleId="afa">
    <w:name w:val="No Spacing"/>
    <w:uiPriority w:val="1"/>
    <w:qFormat/>
    <w:rsid w:val="00CE6C11"/>
    <w:rPr>
      <w:sz w:val="22"/>
      <w:szCs w:val="22"/>
      <w:lang w:eastAsia="en-US"/>
    </w:rPr>
  </w:style>
  <w:style w:type="character" w:styleId="afb">
    <w:name w:val="Hyperlink"/>
    <w:unhideWhenUsed/>
    <w:rsid w:val="00F2427A"/>
    <w:rPr>
      <w:color w:val="0000FF"/>
      <w:u w:val="single"/>
    </w:rPr>
  </w:style>
  <w:style w:type="paragraph" w:customStyle="1" w:styleId="-11">
    <w:name w:val="Цветной список - Акцент 11"/>
    <w:basedOn w:val="a"/>
    <w:uiPriority w:val="72"/>
    <w:rsid w:val="00DA6CB9"/>
    <w:pPr>
      <w:widowControl/>
      <w:autoSpaceDE/>
      <w:autoSpaceDN/>
      <w:adjustRightInd/>
      <w:ind w:left="720"/>
      <w:contextualSpacing/>
    </w:pPr>
    <w:rPr>
      <w:rFonts w:ascii="Calibri" w:hAnsi="Calibri"/>
    </w:rPr>
  </w:style>
  <w:style w:type="paragraph" w:customStyle="1" w:styleId="ConsPlusTitlePage">
    <w:name w:val="ConsPlusTitlePage"/>
    <w:rsid w:val="00113560"/>
    <w:pPr>
      <w:autoSpaceDE w:val="0"/>
      <w:autoSpaceDN w:val="0"/>
    </w:pPr>
    <w:rPr>
      <w:rFonts w:ascii="Tahoma" w:hAnsi="Tahoma" w:cs="Tahoma"/>
    </w:rPr>
  </w:style>
  <w:style w:type="paragraph" w:customStyle="1" w:styleId="ConsPlusTitle">
    <w:name w:val="ConsPlusTitle"/>
    <w:rsid w:val="00113560"/>
    <w:pPr>
      <w:autoSpaceDE w:val="0"/>
      <w:autoSpaceDN w:val="0"/>
    </w:pPr>
    <w:rPr>
      <w:b/>
      <w:sz w:val="22"/>
    </w:rPr>
  </w:style>
  <w:style w:type="paragraph" w:styleId="afc">
    <w:name w:val="Plain Text"/>
    <w:basedOn w:val="a"/>
    <w:link w:val="afd"/>
    <w:uiPriority w:val="99"/>
    <w:unhideWhenUsed/>
    <w:rsid w:val="00A85387"/>
    <w:pPr>
      <w:widowControl/>
      <w:autoSpaceDE/>
      <w:autoSpaceDN/>
      <w:adjustRightInd/>
    </w:pPr>
    <w:rPr>
      <w:rFonts w:eastAsia="Calibri"/>
      <w:sz w:val="24"/>
      <w:szCs w:val="21"/>
      <w:lang w:eastAsia="en-US"/>
    </w:rPr>
  </w:style>
  <w:style w:type="character" w:customStyle="1" w:styleId="afd">
    <w:name w:val="Текст Знак"/>
    <w:basedOn w:val="a0"/>
    <w:link w:val="afc"/>
    <w:uiPriority w:val="99"/>
    <w:rsid w:val="00A85387"/>
    <w:rPr>
      <w:rFonts w:ascii="Times New Roman" w:hAnsi="Times New Roman"/>
      <w:sz w:val="24"/>
      <w:szCs w:val="21"/>
      <w:lang w:eastAsia="en-US"/>
    </w:rPr>
  </w:style>
  <w:style w:type="paragraph" w:styleId="afe">
    <w:name w:val="Body Text"/>
    <w:basedOn w:val="a"/>
    <w:link w:val="aff"/>
    <w:rsid w:val="00122412"/>
    <w:pPr>
      <w:suppressAutoHyphens/>
      <w:autoSpaceDE/>
      <w:autoSpaceDN/>
      <w:adjustRightInd/>
      <w:spacing w:after="120"/>
    </w:pPr>
    <w:rPr>
      <w:rFonts w:eastAsia="Lucida Sans Unicode" w:cs="Tahoma"/>
      <w:color w:val="000000"/>
      <w:sz w:val="24"/>
      <w:szCs w:val="24"/>
      <w:lang w:val="en-US" w:eastAsia="en-US" w:bidi="en-US"/>
    </w:rPr>
  </w:style>
  <w:style w:type="character" w:customStyle="1" w:styleId="aff">
    <w:name w:val="Основной текст Знак"/>
    <w:basedOn w:val="a0"/>
    <w:link w:val="afe"/>
    <w:rsid w:val="00122412"/>
    <w:rPr>
      <w:rFonts w:ascii="Times New Roman" w:eastAsia="Lucida Sans Unicode" w:hAnsi="Times New Roman" w:cs="Tahoma"/>
      <w:color w:val="000000"/>
      <w:sz w:val="24"/>
      <w:szCs w:val="24"/>
      <w:lang w:val="en-US" w:eastAsia="en-US" w:bidi="en-US"/>
    </w:rPr>
  </w:style>
  <w:style w:type="paragraph" w:styleId="aff0">
    <w:name w:val="Body Text Indent"/>
    <w:basedOn w:val="a"/>
    <w:link w:val="aff1"/>
    <w:rsid w:val="00122412"/>
    <w:pPr>
      <w:suppressAutoHyphens/>
      <w:autoSpaceDE/>
      <w:autoSpaceDN/>
      <w:adjustRightInd/>
      <w:ind w:firstLine="709"/>
      <w:jc w:val="both"/>
    </w:pPr>
    <w:rPr>
      <w:rFonts w:eastAsia="Lucida Sans Unicode" w:cs="Tahoma"/>
      <w:color w:val="000000"/>
      <w:sz w:val="28"/>
      <w:szCs w:val="28"/>
      <w:lang w:val="en-US" w:eastAsia="en-US" w:bidi="en-US"/>
    </w:rPr>
  </w:style>
  <w:style w:type="character" w:customStyle="1" w:styleId="aff1">
    <w:name w:val="Основной текст с отступом Знак"/>
    <w:basedOn w:val="a0"/>
    <w:link w:val="aff0"/>
    <w:rsid w:val="00122412"/>
    <w:rPr>
      <w:rFonts w:ascii="Times New Roman" w:eastAsia="Lucida Sans Unicode" w:hAnsi="Times New Roman" w:cs="Tahoma"/>
      <w:color w:val="000000"/>
      <w:sz w:val="28"/>
      <w:szCs w:val="28"/>
      <w:lang w:val="en-US" w:eastAsia="en-US" w:bidi="en-US"/>
    </w:rPr>
  </w:style>
  <w:style w:type="paragraph" w:styleId="30">
    <w:name w:val="Body Text Indent 3"/>
    <w:basedOn w:val="a"/>
    <w:link w:val="31"/>
    <w:uiPriority w:val="99"/>
    <w:unhideWhenUsed/>
    <w:rsid w:val="00122412"/>
    <w:pPr>
      <w:suppressAutoHyphens/>
      <w:autoSpaceDE/>
      <w:autoSpaceDN/>
      <w:adjustRightInd/>
      <w:spacing w:after="120"/>
      <w:ind w:left="283"/>
    </w:pPr>
    <w:rPr>
      <w:rFonts w:eastAsia="Lucida Sans Unicode" w:cs="Tahoma"/>
      <w:color w:val="000000"/>
      <w:sz w:val="16"/>
      <w:szCs w:val="16"/>
      <w:lang w:val="en-US" w:eastAsia="en-US" w:bidi="en-US"/>
    </w:rPr>
  </w:style>
  <w:style w:type="character" w:customStyle="1" w:styleId="32">
    <w:name w:val="Основной текст с отступом 3 Знак"/>
    <w:basedOn w:val="a0"/>
    <w:rsid w:val="00122412"/>
    <w:rPr>
      <w:rFonts w:ascii="Times New Roman" w:eastAsia="Times New Roman" w:hAnsi="Times New Roman"/>
      <w:sz w:val="16"/>
      <w:szCs w:val="16"/>
    </w:rPr>
  </w:style>
  <w:style w:type="character" w:customStyle="1" w:styleId="31">
    <w:name w:val="Основной текст с отступом 3 Знак1"/>
    <w:link w:val="30"/>
    <w:uiPriority w:val="99"/>
    <w:rsid w:val="00122412"/>
    <w:rPr>
      <w:rFonts w:ascii="Times New Roman" w:eastAsia="Lucida Sans Unicode" w:hAnsi="Times New Roman" w:cs="Tahoma"/>
      <w:color w:val="000000"/>
      <w:sz w:val="16"/>
      <w:szCs w:val="16"/>
      <w:lang w:val="en-US" w:eastAsia="en-US" w:bidi="en-US"/>
    </w:rPr>
  </w:style>
  <w:style w:type="character" w:customStyle="1" w:styleId="10">
    <w:name w:val="Заголовок 1 Знак"/>
    <w:basedOn w:val="a0"/>
    <w:link w:val="1"/>
    <w:rsid w:val="000A2C2A"/>
    <w:rPr>
      <w:rFonts w:ascii="Tunga" w:eastAsia="Lucida Sans Unicode" w:hAnsi="Tunga" w:cs="Tahoma"/>
      <w:b/>
      <w:color w:val="000000"/>
      <w:sz w:val="36"/>
      <w:szCs w:val="36"/>
      <w:lang w:val="en-US" w:eastAsia="en-US" w:bidi="en-US"/>
    </w:rPr>
  </w:style>
  <w:style w:type="character" w:customStyle="1" w:styleId="WW8Num2z0">
    <w:name w:val="WW8Num2z0"/>
    <w:rsid w:val="000A2C2A"/>
    <w:rPr>
      <w:rFonts w:ascii="Wingdings" w:hAnsi="Wingdings" w:cs="StarSymbol"/>
      <w:sz w:val="18"/>
      <w:szCs w:val="18"/>
    </w:rPr>
  </w:style>
  <w:style w:type="character" w:customStyle="1" w:styleId="WW8Num2z1">
    <w:name w:val="WW8Num2z1"/>
    <w:rsid w:val="000A2C2A"/>
    <w:rPr>
      <w:rFonts w:ascii="Wingdings 2" w:hAnsi="Wingdings 2" w:cs="StarSymbol"/>
      <w:sz w:val="18"/>
      <w:szCs w:val="18"/>
    </w:rPr>
  </w:style>
  <w:style w:type="character" w:customStyle="1" w:styleId="WW8Num2z2">
    <w:name w:val="WW8Num2z2"/>
    <w:rsid w:val="000A2C2A"/>
    <w:rPr>
      <w:rFonts w:ascii="StarSymbol" w:hAnsi="StarSymbol" w:cs="StarSymbol"/>
      <w:sz w:val="18"/>
      <w:szCs w:val="18"/>
    </w:rPr>
  </w:style>
  <w:style w:type="character" w:customStyle="1" w:styleId="WW8Num3z0">
    <w:name w:val="WW8Num3z0"/>
    <w:rsid w:val="000A2C2A"/>
    <w:rPr>
      <w:rFonts w:ascii="Symbol" w:hAnsi="Symbol"/>
    </w:rPr>
  </w:style>
  <w:style w:type="character" w:customStyle="1" w:styleId="WW8Num3z1">
    <w:name w:val="WW8Num3z1"/>
    <w:rsid w:val="000A2C2A"/>
    <w:rPr>
      <w:rFonts w:ascii="Wingdings 2" w:hAnsi="Wingdings 2" w:cs="StarSymbol"/>
      <w:sz w:val="18"/>
      <w:szCs w:val="18"/>
    </w:rPr>
  </w:style>
  <w:style w:type="character" w:customStyle="1" w:styleId="WW8Num3z2">
    <w:name w:val="WW8Num3z2"/>
    <w:rsid w:val="000A2C2A"/>
    <w:rPr>
      <w:rFonts w:ascii="StarSymbol" w:hAnsi="StarSymbol" w:cs="StarSymbol"/>
      <w:sz w:val="18"/>
      <w:szCs w:val="18"/>
    </w:rPr>
  </w:style>
  <w:style w:type="character" w:customStyle="1" w:styleId="WW8Num4z0">
    <w:name w:val="WW8Num4z0"/>
    <w:rsid w:val="000A2C2A"/>
    <w:rPr>
      <w:rFonts w:ascii="Wingdings" w:hAnsi="Wingdings" w:cs="StarSymbol"/>
      <w:sz w:val="18"/>
      <w:szCs w:val="18"/>
    </w:rPr>
  </w:style>
  <w:style w:type="character" w:customStyle="1" w:styleId="WW8Num4z1">
    <w:name w:val="WW8Num4z1"/>
    <w:rsid w:val="000A2C2A"/>
    <w:rPr>
      <w:rFonts w:ascii="Wingdings 2" w:hAnsi="Wingdings 2" w:cs="StarSymbol"/>
      <w:sz w:val="18"/>
      <w:szCs w:val="18"/>
    </w:rPr>
  </w:style>
  <w:style w:type="character" w:customStyle="1" w:styleId="WW8Num4z2">
    <w:name w:val="WW8Num4z2"/>
    <w:rsid w:val="000A2C2A"/>
    <w:rPr>
      <w:rFonts w:ascii="StarSymbol" w:hAnsi="StarSymbol" w:cs="StarSymbol"/>
      <w:sz w:val="18"/>
      <w:szCs w:val="18"/>
    </w:rPr>
  </w:style>
  <w:style w:type="character" w:customStyle="1" w:styleId="WW8Num5z0">
    <w:name w:val="WW8Num5z0"/>
    <w:rsid w:val="000A2C2A"/>
    <w:rPr>
      <w:rFonts w:ascii="Wingdings" w:hAnsi="Wingdings" w:cs="StarSymbol"/>
      <w:sz w:val="18"/>
      <w:szCs w:val="18"/>
    </w:rPr>
  </w:style>
  <w:style w:type="character" w:customStyle="1" w:styleId="WW8Num5z1">
    <w:name w:val="WW8Num5z1"/>
    <w:rsid w:val="000A2C2A"/>
    <w:rPr>
      <w:rFonts w:ascii="Wingdings 2" w:hAnsi="Wingdings 2" w:cs="StarSymbol"/>
      <w:sz w:val="18"/>
      <w:szCs w:val="18"/>
    </w:rPr>
  </w:style>
  <w:style w:type="character" w:customStyle="1" w:styleId="WW8Num5z2">
    <w:name w:val="WW8Num5z2"/>
    <w:rsid w:val="000A2C2A"/>
    <w:rPr>
      <w:rFonts w:ascii="StarSymbol" w:hAnsi="StarSymbol" w:cs="StarSymbol"/>
      <w:sz w:val="18"/>
      <w:szCs w:val="18"/>
    </w:rPr>
  </w:style>
  <w:style w:type="character" w:customStyle="1" w:styleId="WW8Num6z0">
    <w:name w:val="WW8Num6z0"/>
    <w:rsid w:val="000A2C2A"/>
    <w:rPr>
      <w:rFonts w:ascii="Wingdings" w:hAnsi="Wingdings" w:cs="StarSymbol"/>
      <w:sz w:val="18"/>
      <w:szCs w:val="18"/>
    </w:rPr>
  </w:style>
  <w:style w:type="character" w:customStyle="1" w:styleId="WW8Num6z1">
    <w:name w:val="WW8Num6z1"/>
    <w:rsid w:val="000A2C2A"/>
    <w:rPr>
      <w:rFonts w:ascii="Wingdings 2" w:hAnsi="Wingdings 2" w:cs="StarSymbol"/>
      <w:sz w:val="18"/>
      <w:szCs w:val="18"/>
    </w:rPr>
  </w:style>
  <w:style w:type="character" w:customStyle="1" w:styleId="WW8Num6z2">
    <w:name w:val="WW8Num6z2"/>
    <w:rsid w:val="000A2C2A"/>
    <w:rPr>
      <w:rFonts w:ascii="StarSymbol" w:hAnsi="StarSymbol" w:cs="StarSymbol"/>
      <w:sz w:val="18"/>
      <w:szCs w:val="18"/>
    </w:rPr>
  </w:style>
  <w:style w:type="character" w:customStyle="1" w:styleId="WW8Num7z0">
    <w:name w:val="WW8Num7z0"/>
    <w:rsid w:val="000A2C2A"/>
    <w:rPr>
      <w:rFonts w:ascii="Wingdings" w:hAnsi="Wingdings" w:cs="StarSymbol"/>
      <w:sz w:val="18"/>
      <w:szCs w:val="18"/>
    </w:rPr>
  </w:style>
  <w:style w:type="character" w:customStyle="1" w:styleId="WW8Num7z1">
    <w:name w:val="WW8Num7z1"/>
    <w:rsid w:val="000A2C2A"/>
    <w:rPr>
      <w:rFonts w:ascii="Wingdings 2" w:hAnsi="Wingdings 2" w:cs="StarSymbol"/>
      <w:sz w:val="18"/>
      <w:szCs w:val="18"/>
    </w:rPr>
  </w:style>
  <w:style w:type="character" w:customStyle="1" w:styleId="WW8Num7z2">
    <w:name w:val="WW8Num7z2"/>
    <w:rsid w:val="000A2C2A"/>
    <w:rPr>
      <w:rFonts w:ascii="StarSymbol" w:hAnsi="StarSymbol" w:cs="StarSymbol"/>
      <w:sz w:val="18"/>
      <w:szCs w:val="18"/>
    </w:rPr>
  </w:style>
  <w:style w:type="character" w:customStyle="1" w:styleId="WW8Num8z0">
    <w:name w:val="WW8Num8z0"/>
    <w:rsid w:val="000A2C2A"/>
    <w:rPr>
      <w:rFonts w:ascii="Wingdings" w:hAnsi="Wingdings" w:cs="StarSymbol"/>
      <w:sz w:val="18"/>
      <w:szCs w:val="18"/>
    </w:rPr>
  </w:style>
  <w:style w:type="character" w:customStyle="1" w:styleId="WW8Num8z1">
    <w:name w:val="WW8Num8z1"/>
    <w:rsid w:val="000A2C2A"/>
    <w:rPr>
      <w:rFonts w:ascii="Wingdings 2" w:hAnsi="Wingdings 2" w:cs="StarSymbol"/>
      <w:sz w:val="18"/>
      <w:szCs w:val="18"/>
    </w:rPr>
  </w:style>
  <w:style w:type="character" w:customStyle="1" w:styleId="WW8Num8z2">
    <w:name w:val="WW8Num8z2"/>
    <w:rsid w:val="000A2C2A"/>
    <w:rPr>
      <w:rFonts w:ascii="StarSymbol" w:hAnsi="StarSymbol" w:cs="StarSymbol"/>
      <w:sz w:val="18"/>
      <w:szCs w:val="18"/>
    </w:rPr>
  </w:style>
  <w:style w:type="character" w:customStyle="1" w:styleId="WW8Num9z0">
    <w:name w:val="WW8Num9z0"/>
    <w:rsid w:val="000A2C2A"/>
    <w:rPr>
      <w:rFonts w:ascii="Wingdings" w:hAnsi="Wingdings" w:cs="StarSymbol"/>
      <w:sz w:val="18"/>
      <w:szCs w:val="18"/>
    </w:rPr>
  </w:style>
  <w:style w:type="character" w:customStyle="1" w:styleId="WW8Num9z1">
    <w:name w:val="WW8Num9z1"/>
    <w:rsid w:val="000A2C2A"/>
    <w:rPr>
      <w:rFonts w:ascii="Wingdings 2" w:hAnsi="Wingdings 2" w:cs="StarSymbol"/>
      <w:sz w:val="18"/>
      <w:szCs w:val="18"/>
    </w:rPr>
  </w:style>
  <w:style w:type="character" w:customStyle="1" w:styleId="WW8Num9z2">
    <w:name w:val="WW8Num9z2"/>
    <w:rsid w:val="000A2C2A"/>
    <w:rPr>
      <w:rFonts w:ascii="StarSymbol" w:hAnsi="StarSymbol" w:cs="StarSymbol"/>
      <w:sz w:val="18"/>
      <w:szCs w:val="18"/>
    </w:rPr>
  </w:style>
  <w:style w:type="character" w:customStyle="1" w:styleId="WW8Num10z0">
    <w:name w:val="WW8Num10z0"/>
    <w:rsid w:val="000A2C2A"/>
    <w:rPr>
      <w:rFonts w:ascii="Wingdings" w:hAnsi="Wingdings" w:cs="StarSymbol"/>
      <w:sz w:val="18"/>
      <w:szCs w:val="18"/>
    </w:rPr>
  </w:style>
  <w:style w:type="character" w:customStyle="1" w:styleId="WW8Num10z1">
    <w:name w:val="WW8Num10z1"/>
    <w:rsid w:val="000A2C2A"/>
    <w:rPr>
      <w:rFonts w:ascii="Wingdings 2" w:hAnsi="Wingdings 2" w:cs="StarSymbol"/>
      <w:sz w:val="18"/>
      <w:szCs w:val="18"/>
    </w:rPr>
  </w:style>
  <w:style w:type="character" w:customStyle="1" w:styleId="WW8Num10z2">
    <w:name w:val="WW8Num10z2"/>
    <w:rsid w:val="000A2C2A"/>
    <w:rPr>
      <w:rFonts w:ascii="StarSymbol" w:hAnsi="StarSymbol" w:cs="StarSymbol"/>
      <w:sz w:val="18"/>
      <w:szCs w:val="18"/>
    </w:rPr>
  </w:style>
  <w:style w:type="character" w:customStyle="1" w:styleId="WW8Num11z0">
    <w:name w:val="WW8Num11z0"/>
    <w:rsid w:val="000A2C2A"/>
    <w:rPr>
      <w:rFonts w:ascii="Wingdings" w:hAnsi="Wingdings" w:cs="StarSymbol"/>
      <w:sz w:val="18"/>
      <w:szCs w:val="18"/>
    </w:rPr>
  </w:style>
  <w:style w:type="character" w:customStyle="1" w:styleId="WW8Num11z1">
    <w:name w:val="WW8Num11z1"/>
    <w:rsid w:val="000A2C2A"/>
    <w:rPr>
      <w:rFonts w:ascii="Wingdings 2" w:hAnsi="Wingdings 2" w:cs="StarSymbol"/>
      <w:sz w:val="18"/>
      <w:szCs w:val="18"/>
    </w:rPr>
  </w:style>
  <w:style w:type="character" w:customStyle="1" w:styleId="WW8Num11z2">
    <w:name w:val="WW8Num11z2"/>
    <w:rsid w:val="000A2C2A"/>
    <w:rPr>
      <w:rFonts w:ascii="StarSymbol" w:hAnsi="StarSymbol" w:cs="StarSymbol"/>
      <w:sz w:val="18"/>
      <w:szCs w:val="18"/>
    </w:rPr>
  </w:style>
  <w:style w:type="character" w:customStyle="1" w:styleId="WW8Num12z0">
    <w:name w:val="WW8Num12z0"/>
    <w:rsid w:val="000A2C2A"/>
    <w:rPr>
      <w:rFonts w:ascii="Wingdings" w:hAnsi="Wingdings" w:cs="StarSymbol"/>
      <w:sz w:val="18"/>
      <w:szCs w:val="18"/>
    </w:rPr>
  </w:style>
  <w:style w:type="character" w:customStyle="1" w:styleId="WW8Num12z1">
    <w:name w:val="WW8Num12z1"/>
    <w:rsid w:val="000A2C2A"/>
    <w:rPr>
      <w:rFonts w:ascii="Wingdings 2" w:hAnsi="Wingdings 2" w:cs="StarSymbol"/>
      <w:sz w:val="18"/>
      <w:szCs w:val="18"/>
    </w:rPr>
  </w:style>
  <w:style w:type="character" w:customStyle="1" w:styleId="WW8Num12z2">
    <w:name w:val="WW8Num12z2"/>
    <w:rsid w:val="000A2C2A"/>
    <w:rPr>
      <w:rFonts w:ascii="StarSymbol" w:hAnsi="StarSymbol" w:cs="StarSymbol"/>
      <w:sz w:val="18"/>
      <w:szCs w:val="18"/>
    </w:rPr>
  </w:style>
  <w:style w:type="character" w:customStyle="1" w:styleId="WW8Num14z0">
    <w:name w:val="WW8Num14z0"/>
    <w:rsid w:val="000A2C2A"/>
    <w:rPr>
      <w:rFonts w:ascii="Wingdings" w:hAnsi="Wingdings" w:cs="StarSymbol"/>
      <w:sz w:val="18"/>
      <w:szCs w:val="18"/>
    </w:rPr>
  </w:style>
  <w:style w:type="character" w:customStyle="1" w:styleId="WW8Num14z1">
    <w:name w:val="WW8Num14z1"/>
    <w:rsid w:val="000A2C2A"/>
    <w:rPr>
      <w:rFonts w:ascii="Wingdings 2" w:hAnsi="Wingdings 2" w:cs="StarSymbol"/>
      <w:sz w:val="18"/>
      <w:szCs w:val="18"/>
    </w:rPr>
  </w:style>
  <w:style w:type="character" w:customStyle="1" w:styleId="WW8Num14z2">
    <w:name w:val="WW8Num14z2"/>
    <w:rsid w:val="000A2C2A"/>
    <w:rPr>
      <w:rFonts w:ascii="StarSymbol" w:hAnsi="StarSymbol" w:cs="StarSymbol"/>
      <w:sz w:val="18"/>
      <w:szCs w:val="18"/>
    </w:rPr>
  </w:style>
  <w:style w:type="character" w:customStyle="1" w:styleId="WW8Num15z0">
    <w:name w:val="WW8Num15z0"/>
    <w:rsid w:val="000A2C2A"/>
    <w:rPr>
      <w:rFonts w:ascii="Wingdings" w:hAnsi="Wingdings" w:cs="StarSymbol"/>
      <w:sz w:val="18"/>
      <w:szCs w:val="18"/>
    </w:rPr>
  </w:style>
  <w:style w:type="character" w:customStyle="1" w:styleId="WW8Num15z1">
    <w:name w:val="WW8Num15z1"/>
    <w:rsid w:val="000A2C2A"/>
    <w:rPr>
      <w:rFonts w:ascii="Wingdings 2" w:hAnsi="Wingdings 2" w:cs="StarSymbol"/>
      <w:sz w:val="18"/>
      <w:szCs w:val="18"/>
    </w:rPr>
  </w:style>
  <w:style w:type="character" w:customStyle="1" w:styleId="WW8Num15z2">
    <w:name w:val="WW8Num15z2"/>
    <w:rsid w:val="000A2C2A"/>
    <w:rPr>
      <w:rFonts w:ascii="StarSymbol" w:hAnsi="StarSymbol" w:cs="StarSymbol"/>
      <w:sz w:val="18"/>
      <w:szCs w:val="18"/>
    </w:rPr>
  </w:style>
  <w:style w:type="character" w:customStyle="1" w:styleId="WW8Num16z0">
    <w:name w:val="WW8Num16z0"/>
    <w:rsid w:val="000A2C2A"/>
    <w:rPr>
      <w:rFonts w:ascii="Wingdings" w:hAnsi="Wingdings" w:cs="StarSymbol"/>
      <w:sz w:val="18"/>
      <w:szCs w:val="18"/>
    </w:rPr>
  </w:style>
  <w:style w:type="character" w:customStyle="1" w:styleId="WW8Num16z1">
    <w:name w:val="WW8Num16z1"/>
    <w:rsid w:val="000A2C2A"/>
    <w:rPr>
      <w:rFonts w:ascii="Wingdings 2" w:hAnsi="Wingdings 2" w:cs="StarSymbol"/>
      <w:sz w:val="18"/>
      <w:szCs w:val="18"/>
    </w:rPr>
  </w:style>
  <w:style w:type="character" w:customStyle="1" w:styleId="WW8Num16z2">
    <w:name w:val="WW8Num16z2"/>
    <w:rsid w:val="000A2C2A"/>
    <w:rPr>
      <w:rFonts w:ascii="StarSymbol" w:hAnsi="StarSymbol" w:cs="StarSymbol"/>
      <w:sz w:val="18"/>
      <w:szCs w:val="18"/>
    </w:rPr>
  </w:style>
  <w:style w:type="character" w:customStyle="1" w:styleId="WW8Num17z0">
    <w:name w:val="WW8Num17z0"/>
    <w:rsid w:val="000A2C2A"/>
    <w:rPr>
      <w:rFonts w:ascii="Wingdings" w:hAnsi="Wingdings" w:cs="StarSymbol"/>
      <w:sz w:val="18"/>
      <w:szCs w:val="18"/>
    </w:rPr>
  </w:style>
  <w:style w:type="character" w:customStyle="1" w:styleId="WW8Num17z1">
    <w:name w:val="WW8Num17z1"/>
    <w:rsid w:val="000A2C2A"/>
    <w:rPr>
      <w:rFonts w:ascii="Wingdings 2" w:hAnsi="Wingdings 2" w:cs="StarSymbol"/>
      <w:sz w:val="18"/>
      <w:szCs w:val="18"/>
    </w:rPr>
  </w:style>
  <w:style w:type="character" w:customStyle="1" w:styleId="WW8Num17z2">
    <w:name w:val="WW8Num17z2"/>
    <w:rsid w:val="000A2C2A"/>
    <w:rPr>
      <w:rFonts w:ascii="StarSymbol" w:hAnsi="StarSymbol" w:cs="StarSymbol"/>
      <w:sz w:val="18"/>
      <w:szCs w:val="18"/>
    </w:rPr>
  </w:style>
  <w:style w:type="character" w:customStyle="1" w:styleId="WW8Num18z0">
    <w:name w:val="WW8Num18z0"/>
    <w:rsid w:val="000A2C2A"/>
    <w:rPr>
      <w:rFonts w:ascii="Wingdings" w:hAnsi="Wingdings" w:cs="StarSymbol"/>
      <w:sz w:val="18"/>
      <w:szCs w:val="18"/>
    </w:rPr>
  </w:style>
  <w:style w:type="character" w:customStyle="1" w:styleId="WW8Num18z1">
    <w:name w:val="WW8Num18z1"/>
    <w:rsid w:val="000A2C2A"/>
    <w:rPr>
      <w:rFonts w:ascii="Wingdings 2" w:hAnsi="Wingdings 2" w:cs="StarSymbol"/>
      <w:sz w:val="18"/>
      <w:szCs w:val="18"/>
    </w:rPr>
  </w:style>
  <w:style w:type="character" w:customStyle="1" w:styleId="WW8Num18z2">
    <w:name w:val="WW8Num18z2"/>
    <w:rsid w:val="000A2C2A"/>
    <w:rPr>
      <w:rFonts w:ascii="StarSymbol" w:hAnsi="StarSymbol" w:cs="StarSymbol"/>
      <w:sz w:val="18"/>
      <w:szCs w:val="18"/>
    </w:rPr>
  </w:style>
  <w:style w:type="character" w:customStyle="1" w:styleId="WW8Num19z0">
    <w:name w:val="WW8Num19z0"/>
    <w:rsid w:val="000A2C2A"/>
    <w:rPr>
      <w:rFonts w:ascii="Wingdings" w:hAnsi="Wingdings" w:cs="StarSymbol"/>
      <w:sz w:val="18"/>
      <w:szCs w:val="18"/>
    </w:rPr>
  </w:style>
  <w:style w:type="character" w:customStyle="1" w:styleId="WW8Num19z1">
    <w:name w:val="WW8Num19z1"/>
    <w:rsid w:val="000A2C2A"/>
    <w:rPr>
      <w:rFonts w:ascii="Wingdings 2" w:hAnsi="Wingdings 2" w:cs="StarSymbol"/>
      <w:sz w:val="18"/>
      <w:szCs w:val="18"/>
    </w:rPr>
  </w:style>
  <w:style w:type="character" w:customStyle="1" w:styleId="WW8Num19z2">
    <w:name w:val="WW8Num19z2"/>
    <w:rsid w:val="000A2C2A"/>
    <w:rPr>
      <w:rFonts w:ascii="StarSymbol" w:hAnsi="StarSymbol" w:cs="StarSymbol"/>
      <w:sz w:val="18"/>
      <w:szCs w:val="18"/>
    </w:rPr>
  </w:style>
  <w:style w:type="character" w:customStyle="1" w:styleId="WW8Num20z0">
    <w:name w:val="WW8Num20z0"/>
    <w:rsid w:val="000A2C2A"/>
    <w:rPr>
      <w:rFonts w:ascii="Wingdings" w:hAnsi="Wingdings" w:cs="StarSymbol"/>
      <w:sz w:val="18"/>
      <w:szCs w:val="18"/>
    </w:rPr>
  </w:style>
  <w:style w:type="character" w:customStyle="1" w:styleId="WW8Num20z1">
    <w:name w:val="WW8Num20z1"/>
    <w:rsid w:val="000A2C2A"/>
    <w:rPr>
      <w:rFonts w:ascii="Wingdings 2" w:hAnsi="Wingdings 2" w:cs="StarSymbol"/>
      <w:sz w:val="18"/>
      <w:szCs w:val="18"/>
    </w:rPr>
  </w:style>
  <w:style w:type="character" w:customStyle="1" w:styleId="WW8Num20z2">
    <w:name w:val="WW8Num20z2"/>
    <w:rsid w:val="000A2C2A"/>
    <w:rPr>
      <w:rFonts w:ascii="StarSymbol" w:hAnsi="StarSymbol" w:cs="StarSymbol"/>
      <w:sz w:val="18"/>
      <w:szCs w:val="18"/>
    </w:rPr>
  </w:style>
  <w:style w:type="character" w:customStyle="1" w:styleId="WW8Num21z0">
    <w:name w:val="WW8Num21z0"/>
    <w:rsid w:val="000A2C2A"/>
    <w:rPr>
      <w:rFonts w:ascii="Wingdings" w:hAnsi="Wingdings" w:cs="StarSymbol"/>
      <w:sz w:val="18"/>
      <w:szCs w:val="18"/>
    </w:rPr>
  </w:style>
  <w:style w:type="character" w:customStyle="1" w:styleId="WW8Num21z1">
    <w:name w:val="WW8Num21z1"/>
    <w:rsid w:val="000A2C2A"/>
    <w:rPr>
      <w:rFonts w:ascii="Wingdings 2" w:hAnsi="Wingdings 2" w:cs="StarSymbol"/>
      <w:sz w:val="18"/>
      <w:szCs w:val="18"/>
    </w:rPr>
  </w:style>
  <w:style w:type="character" w:customStyle="1" w:styleId="WW8Num21z2">
    <w:name w:val="WW8Num21z2"/>
    <w:rsid w:val="000A2C2A"/>
    <w:rPr>
      <w:rFonts w:ascii="StarSymbol" w:hAnsi="StarSymbol" w:cs="StarSymbol"/>
      <w:sz w:val="18"/>
      <w:szCs w:val="18"/>
    </w:rPr>
  </w:style>
  <w:style w:type="character" w:customStyle="1" w:styleId="WW8Num23z0">
    <w:name w:val="WW8Num23z0"/>
    <w:rsid w:val="000A2C2A"/>
    <w:rPr>
      <w:rFonts w:ascii="Wingdings" w:hAnsi="Wingdings" w:cs="StarSymbol"/>
      <w:sz w:val="18"/>
      <w:szCs w:val="18"/>
    </w:rPr>
  </w:style>
  <w:style w:type="character" w:customStyle="1" w:styleId="WW8Num23z1">
    <w:name w:val="WW8Num23z1"/>
    <w:rsid w:val="000A2C2A"/>
    <w:rPr>
      <w:rFonts w:ascii="Wingdings 2" w:hAnsi="Wingdings 2" w:cs="StarSymbol"/>
      <w:sz w:val="18"/>
      <w:szCs w:val="18"/>
    </w:rPr>
  </w:style>
  <w:style w:type="character" w:customStyle="1" w:styleId="WW8Num23z2">
    <w:name w:val="WW8Num23z2"/>
    <w:rsid w:val="000A2C2A"/>
    <w:rPr>
      <w:rFonts w:ascii="StarSymbol" w:hAnsi="StarSymbol" w:cs="StarSymbol"/>
      <w:sz w:val="18"/>
      <w:szCs w:val="18"/>
    </w:rPr>
  </w:style>
  <w:style w:type="character" w:customStyle="1" w:styleId="WW8Num25z0">
    <w:name w:val="WW8Num25z0"/>
    <w:rsid w:val="000A2C2A"/>
    <w:rPr>
      <w:rFonts w:ascii="Symbol" w:hAnsi="Symbol"/>
    </w:rPr>
  </w:style>
  <w:style w:type="character" w:customStyle="1" w:styleId="WW8Num25z1">
    <w:name w:val="WW8Num25z1"/>
    <w:rsid w:val="000A2C2A"/>
    <w:rPr>
      <w:rFonts w:ascii="Courier New" w:hAnsi="Courier New" w:cs="Courier New"/>
    </w:rPr>
  </w:style>
  <w:style w:type="character" w:customStyle="1" w:styleId="WW8Num25z2">
    <w:name w:val="WW8Num25z2"/>
    <w:rsid w:val="000A2C2A"/>
    <w:rPr>
      <w:rFonts w:ascii="Wingdings" w:hAnsi="Wingdings"/>
    </w:rPr>
  </w:style>
  <w:style w:type="character" w:customStyle="1" w:styleId="WW8Num28z0">
    <w:name w:val="WW8Num28z0"/>
    <w:rsid w:val="000A2C2A"/>
    <w:rPr>
      <w:rFonts w:ascii="Symbol" w:hAnsi="Symbol"/>
    </w:rPr>
  </w:style>
  <w:style w:type="character" w:customStyle="1" w:styleId="WW8Num28z1">
    <w:name w:val="WW8Num28z1"/>
    <w:rsid w:val="000A2C2A"/>
    <w:rPr>
      <w:rFonts w:ascii="Courier New" w:hAnsi="Courier New" w:cs="Courier New"/>
    </w:rPr>
  </w:style>
  <w:style w:type="character" w:customStyle="1" w:styleId="WW8Num28z2">
    <w:name w:val="WW8Num28z2"/>
    <w:rsid w:val="000A2C2A"/>
    <w:rPr>
      <w:rFonts w:ascii="Wingdings" w:hAnsi="Wingdings"/>
    </w:rPr>
  </w:style>
  <w:style w:type="character" w:customStyle="1" w:styleId="WW8Num30z0">
    <w:name w:val="WW8Num30z0"/>
    <w:rsid w:val="000A2C2A"/>
    <w:rPr>
      <w:rFonts w:ascii="Symbol" w:hAnsi="Symbol"/>
    </w:rPr>
  </w:style>
  <w:style w:type="character" w:customStyle="1" w:styleId="WW8Num30z1">
    <w:name w:val="WW8Num30z1"/>
    <w:rsid w:val="000A2C2A"/>
    <w:rPr>
      <w:rFonts w:ascii="Courier New" w:hAnsi="Courier New" w:cs="Courier New"/>
    </w:rPr>
  </w:style>
  <w:style w:type="character" w:customStyle="1" w:styleId="WW8Num30z2">
    <w:name w:val="WW8Num30z2"/>
    <w:rsid w:val="000A2C2A"/>
    <w:rPr>
      <w:rFonts w:ascii="Wingdings" w:hAnsi="Wingdings"/>
    </w:rPr>
  </w:style>
  <w:style w:type="character" w:customStyle="1" w:styleId="33">
    <w:name w:val="Основной шрифт абзаца3"/>
    <w:rsid w:val="000A2C2A"/>
  </w:style>
  <w:style w:type="character" w:customStyle="1" w:styleId="WW8Num13z0">
    <w:name w:val="WW8Num13z0"/>
    <w:rsid w:val="000A2C2A"/>
    <w:rPr>
      <w:rFonts w:ascii="Wingdings" w:hAnsi="Wingdings" w:cs="StarSymbol"/>
      <w:sz w:val="18"/>
      <w:szCs w:val="18"/>
    </w:rPr>
  </w:style>
  <w:style w:type="character" w:customStyle="1" w:styleId="WW8Num13z1">
    <w:name w:val="WW8Num13z1"/>
    <w:rsid w:val="000A2C2A"/>
    <w:rPr>
      <w:rFonts w:ascii="Wingdings 2" w:hAnsi="Wingdings 2" w:cs="StarSymbol"/>
      <w:sz w:val="18"/>
      <w:szCs w:val="18"/>
    </w:rPr>
  </w:style>
  <w:style w:type="character" w:customStyle="1" w:styleId="WW8Num13z2">
    <w:name w:val="WW8Num13z2"/>
    <w:rsid w:val="000A2C2A"/>
    <w:rPr>
      <w:rFonts w:ascii="StarSymbol" w:hAnsi="StarSymbol" w:cs="StarSymbol"/>
      <w:sz w:val="18"/>
      <w:szCs w:val="18"/>
    </w:rPr>
  </w:style>
  <w:style w:type="character" w:customStyle="1" w:styleId="WW8Num22z0">
    <w:name w:val="WW8Num22z0"/>
    <w:rsid w:val="000A2C2A"/>
    <w:rPr>
      <w:rFonts w:ascii="Wingdings" w:hAnsi="Wingdings" w:cs="StarSymbol"/>
      <w:sz w:val="18"/>
      <w:szCs w:val="18"/>
    </w:rPr>
  </w:style>
  <w:style w:type="character" w:customStyle="1" w:styleId="WW8Num22z1">
    <w:name w:val="WW8Num22z1"/>
    <w:rsid w:val="000A2C2A"/>
    <w:rPr>
      <w:rFonts w:ascii="Wingdings 2" w:hAnsi="Wingdings 2" w:cs="StarSymbol"/>
      <w:sz w:val="18"/>
      <w:szCs w:val="18"/>
    </w:rPr>
  </w:style>
  <w:style w:type="character" w:customStyle="1" w:styleId="WW8Num22z2">
    <w:name w:val="WW8Num22z2"/>
    <w:rsid w:val="000A2C2A"/>
    <w:rPr>
      <w:rFonts w:ascii="StarSymbol" w:hAnsi="StarSymbol" w:cs="StarSymbol"/>
      <w:sz w:val="18"/>
      <w:szCs w:val="18"/>
    </w:rPr>
  </w:style>
  <w:style w:type="character" w:customStyle="1" w:styleId="Absatz-Standardschriftart">
    <w:name w:val="Absatz-Standardschriftart"/>
    <w:rsid w:val="000A2C2A"/>
  </w:style>
  <w:style w:type="character" w:customStyle="1" w:styleId="WW-Absatz-Standardschriftart">
    <w:name w:val="WW-Absatz-Standardschriftart"/>
    <w:rsid w:val="000A2C2A"/>
  </w:style>
  <w:style w:type="character" w:customStyle="1" w:styleId="WW-Absatz-Standardschriftart1">
    <w:name w:val="WW-Absatz-Standardschriftart1"/>
    <w:rsid w:val="000A2C2A"/>
  </w:style>
  <w:style w:type="character" w:customStyle="1" w:styleId="WW8Num24z0">
    <w:name w:val="WW8Num24z0"/>
    <w:rsid w:val="000A2C2A"/>
    <w:rPr>
      <w:rFonts w:ascii="Wingdings" w:hAnsi="Wingdings" w:cs="StarSymbol"/>
      <w:sz w:val="18"/>
      <w:szCs w:val="18"/>
    </w:rPr>
  </w:style>
  <w:style w:type="character" w:customStyle="1" w:styleId="WW8Num24z1">
    <w:name w:val="WW8Num24z1"/>
    <w:rsid w:val="000A2C2A"/>
    <w:rPr>
      <w:rFonts w:ascii="Wingdings 2" w:hAnsi="Wingdings 2" w:cs="StarSymbol"/>
      <w:sz w:val="18"/>
      <w:szCs w:val="18"/>
    </w:rPr>
  </w:style>
  <w:style w:type="character" w:customStyle="1" w:styleId="WW8Num24z2">
    <w:name w:val="WW8Num24z2"/>
    <w:rsid w:val="000A2C2A"/>
    <w:rPr>
      <w:rFonts w:ascii="StarSymbol" w:hAnsi="StarSymbol" w:cs="StarSymbol"/>
      <w:sz w:val="18"/>
      <w:szCs w:val="18"/>
    </w:rPr>
  </w:style>
  <w:style w:type="character" w:customStyle="1" w:styleId="WW-Absatz-Standardschriftart11">
    <w:name w:val="WW-Absatz-Standardschriftart11"/>
    <w:rsid w:val="000A2C2A"/>
  </w:style>
  <w:style w:type="character" w:customStyle="1" w:styleId="20">
    <w:name w:val="Основной шрифт абзаца2"/>
    <w:rsid w:val="000A2C2A"/>
  </w:style>
  <w:style w:type="character" w:customStyle="1" w:styleId="aff2">
    <w:name w:val="Маркеры списка"/>
    <w:rsid w:val="000A2C2A"/>
    <w:rPr>
      <w:rFonts w:ascii="StarSymbol" w:eastAsia="StarSymbol" w:hAnsi="StarSymbol" w:cs="StarSymbol"/>
      <w:sz w:val="18"/>
      <w:szCs w:val="18"/>
    </w:rPr>
  </w:style>
  <w:style w:type="character" w:customStyle="1" w:styleId="13">
    <w:name w:val="Основной шрифт абзаца1"/>
    <w:rsid w:val="000A2C2A"/>
  </w:style>
  <w:style w:type="character" w:styleId="aff3">
    <w:name w:val="Strong"/>
    <w:qFormat/>
    <w:rsid w:val="000A2C2A"/>
    <w:rPr>
      <w:b/>
      <w:bCs/>
    </w:rPr>
  </w:style>
  <w:style w:type="paragraph" w:customStyle="1" w:styleId="14">
    <w:name w:val="Заголовок1"/>
    <w:basedOn w:val="a"/>
    <w:next w:val="afe"/>
    <w:rsid w:val="000A2C2A"/>
    <w:pPr>
      <w:keepNext/>
      <w:suppressAutoHyphens/>
      <w:autoSpaceDE/>
      <w:autoSpaceDN/>
      <w:adjustRightInd/>
      <w:spacing w:before="240" w:after="120"/>
    </w:pPr>
    <w:rPr>
      <w:rFonts w:ascii="Arial" w:eastAsia="MS Mincho" w:hAnsi="Arial" w:cs="Tahoma"/>
      <w:color w:val="000000"/>
      <w:sz w:val="28"/>
      <w:szCs w:val="28"/>
      <w:lang w:val="en-US" w:eastAsia="en-US" w:bidi="en-US"/>
    </w:rPr>
  </w:style>
  <w:style w:type="paragraph" w:styleId="aff4">
    <w:name w:val="List"/>
    <w:basedOn w:val="afe"/>
    <w:rsid w:val="000A2C2A"/>
  </w:style>
  <w:style w:type="paragraph" w:customStyle="1" w:styleId="21">
    <w:name w:val="Название2"/>
    <w:basedOn w:val="a"/>
    <w:rsid w:val="000A2C2A"/>
    <w:pPr>
      <w:suppressLineNumbers/>
      <w:suppressAutoHyphens/>
      <w:autoSpaceDE/>
      <w:autoSpaceDN/>
      <w:adjustRightInd/>
      <w:spacing w:before="120" w:after="120"/>
    </w:pPr>
    <w:rPr>
      <w:rFonts w:eastAsia="Lucida Sans Unicode" w:cs="Mangal"/>
      <w:i/>
      <w:iCs/>
      <w:color w:val="000000"/>
      <w:sz w:val="24"/>
      <w:szCs w:val="24"/>
      <w:lang w:val="en-US" w:eastAsia="en-US" w:bidi="en-US"/>
    </w:rPr>
  </w:style>
  <w:style w:type="paragraph" w:customStyle="1" w:styleId="22">
    <w:name w:val="Указатель2"/>
    <w:basedOn w:val="a"/>
    <w:rsid w:val="000A2C2A"/>
    <w:pPr>
      <w:suppressLineNumbers/>
      <w:suppressAutoHyphens/>
      <w:autoSpaceDE/>
      <w:autoSpaceDN/>
      <w:adjustRightInd/>
    </w:pPr>
    <w:rPr>
      <w:rFonts w:eastAsia="Lucida Sans Unicode" w:cs="Mangal"/>
      <w:color w:val="000000"/>
      <w:sz w:val="24"/>
      <w:szCs w:val="24"/>
      <w:lang w:val="en-US" w:eastAsia="en-US" w:bidi="en-US"/>
    </w:rPr>
  </w:style>
  <w:style w:type="paragraph" w:customStyle="1" w:styleId="15">
    <w:name w:val="Название1"/>
    <w:basedOn w:val="a"/>
    <w:rsid w:val="000A2C2A"/>
    <w:pPr>
      <w:suppressLineNumbers/>
      <w:suppressAutoHyphens/>
      <w:autoSpaceDE/>
      <w:autoSpaceDN/>
      <w:adjustRightInd/>
      <w:spacing w:before="120" w:after="120"/>
    </w:pPr>
    <w:rPr>
      <w:rFonts w:eastAsia="Lucida Sans Unicode" w:cs="Tahoma"/>
      <w:i/>
      <w:iCs/>
      <w:color w:val="000000"/>
      <w:sz w:val="24"/>
      <w:szCs w:val="24"/>
      <w:lang w:val="en-US" w:eastAsia="en-US" w:bidi="en-US"/>
    </w:rPr>
  </w:style>
  <w:style w:type="paragraph" w:customStyle="1" w:styleId="16">
    <w:name w:val="Указатель1"/>
    <w:basedOn w:val="a"/>
    <w:rsid w:val="000A2C2A"/>
    <w:pPr>
      <w:suppressLineNumbers/>
      <w:suppressAutoHyphens/>
      <w:autoSpaceDE/>
      <w:autoSpaceDN/>
      <w:adjustRightInd/>
    </w:pPr>
    <w:rPr>
      <w:rFonts w:eastAsia="Lucida Sans Unicode" w:cs="Tahoma"/>
      <w:color w:val="000000"/>
      <w:sz w:val="24"/>
      <w:szCs w:val="24"/>
      <w:lang w:val="en-US" w:eastAsia="en-US" w:bidi="en-US"/>
    </w:rPr>
  </w:style>
  <w:style w:type="paragraph" w:customStyle="1" w:styleId="310">
    <w:name w:val="Основной текст с отступом 31"/>
    <w:basedOn w:val="a"/>
    <w:rsid w:val="000A2C2A"/>
    <w:pPr>
      <w:widowControl/>
      <w:autoSpaceDE/>
      <w:autoSpaceDN/>
      <w:adjustRightInd/>
      <w:spacing w:after="120"/>
      <w:ind w:left="283"/>
    </w:pPr>
    <w:rPr>
      <w:sz w:val="16"/>
      <w:szCs w:val="16"/>
      <w:lang w:eastAsia="ar-SA"/>
    </w:rPr>
  </w:style>
  <w:style w:type="character" w:customStyle="1" w:styleId="17">
    <w:name w:val="Текст выноски Знак1"/>
    <w:basedOn w:val="a0"/>
    <w:rsid w:val="000A2C2A"/>
    <w:rPr>
      <w:rFonts w:ascii="Tahoma" w:eastAsia="Lucida Sans Unicode" w:hAnsi="Tahoma" w:cs="Tahoma"/>
      <w:color w:val="000000"/>
      <w:sz w:val="16"/>
      <w:szCs w:val="16"/>
      <w:lang w:val="en-US" w:eastAsia="en-US" w:bidi="en-US"/>
    </w:rPr>
  </w:style>
  <w:style w:type="paragraph" w:styleId="aff5">
    <w:name w:val="Normal (Web)"/>
    <w:basedOn w:val="a"/>
    <w:uiPriority w:val="99"/>
    <w:rsid w:val="000A2C2A"/>
    <w:pPr>
      <w:widowControl/>
      <w:autoSpaceDE/>
      <w:autoSpaceDN/>
      <w:adjustRightInd/>
      <w:spacing w:before="100" w:beforeAutospacing="1" w:after="100" w:afterAutospacing="1"/>
      <w:jc w:val="both"/>
    </w:pPr>
    <w:rPr>
      <w:rFonts w:ascii="Verdana" w:hAnsi="Verdana"/>
      <w:color w:val="4D4D4D"/>
      <w:sz w:val="14"/>
      <w:szCs w:val="14"/>
    </w:rPr>
  </w:style>
  <w:style w:type="table" w:styleId="aff6">
    <w:name w:val="Table Grid"/>
    <w:basedOn w:val="a1"/>
    <w:uiPriority w:val="59"/>
    <w:rsid w:val="000A2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азвание Знак"/>
    <w:basedOn w:val="a0"/>
    <w:link w:val="a3"/>
    <w:rsid w:val="000A2C2A"/>
    <w:rPr>
      <w:rFonts w:ascii="Times New Roman" w:eastAsia="Times New Roman" w:hAnsi="Times New Roman"/>
      <w:sz w:val="28"/>
    </w:rPr>
  </w:style>
  <w:style w:type="paragraph" w:styleId="aff7">
    <w:name w:val="Subtitle"/>
    <w:basedOn w:val="a"/>
    <w:next w:val="a"/>
    <w:link w:val="aff8"/>
    <w:uiPriority w:val="11"/>
    <w:qFormat/>
    <w:pPr>
      <w:widowControl/>
      <w:jc w:val="center"/>
    </w:pPr>
    <w:rPr>
      <w:b/>
      <w:sz w:val="24"/>
      <w:szCs w:val="24"/>
    </w:rPr>
  </w:style>
  <w:style w:type="character" w:customStyle="1" w:styleId="aff8">
    <w:name w:val="Подзаголовок Знак"/>
    <w:basedOn w:val="a0"/>
    <w:link w:val="aff7"/>
    <w:rsid w:val="000A2C2A"/>
    <w:rPr>
      <w:rFonts w:ascii="Times New Roman" w:eastAsia="Times New Roman" w:hAnsi="Times New Roman"/>
      <w:b/>
      <w:sz w:val="24"/>
    </w:rPr>
  </w:style>
  <w:style w:type="character" w:customStyle="1" w:styleId="apple-converted-space">
    <w:name w:val="apple-converted-space"/>
    <w:rsid w:val="00537353"/>
  </w:style>
  <w:style w:type="paragraph" w:customStyle="1" w:styleId="1-11">
    <w:name w:val="Средняя заливка 1 - Акцент 11"/>
    <w:uiPriority w:val="1"/>
    <w:qFormat/>
    <w:rsid w:val="009C0B4E"/>
    <w:pPr>
      <w:ind w:left="851"/>
    </w:pPr>
    <w:rPr>
      <w:sz w:val="22"/>
      <w:szCs w:val="22"/>
      <w:lang w:eastAsia="en-US"/>
    </w:rPr>
  </w:style>
  <w:style w:type="character" w:customStyle="1" w:styleId="23">
    <w:name w:val="Основной текст (2)_"/>
    <w:basedOn w:val="a0"/>
    <w:link w:val="24"/>
    <w:rsid w:val="00886AE0"/>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886AE0"/>
    <w:pPr>
      <w:shd w:val="clear" w:color="auto" w:fill="FFFFFF"/>
      <w:autoSpaceDE/>
      <w:autoSpaceDN/>
      <w:adjustRightInd/>
      <w:spacing w:line="370" w:lineRule="exact"/>
      <w:jc w:val="both"/>
    </w:pPr>
    <w:rPr>
      <w:sz w:val="28"/>
      <w:szCs w:val="28"/>
    </w:rPr>
  </w:style>
  <w:style w:type="table" w:customStyle="1" w:styleId="aff9">
    <w:basedOn w:val="TableNormal"/>
    <w:tblPr>
      <w:tblStyleRowBandSize w:val="1"/>
      <w:tblStyleColBandSize w:val="1"/>
      <w:tblCellMar>
        <w:top w:w="0" w:type="dxa"/>
        <w:left w:w="115" w:type="dxa"/>
        <w:bottom w:w="0" w:type="dxa"/>
        <w:right w:w="115" w:type="dxa"/>
      </w:tblCellMar>
    </w:tblPr>
  </w:style>
  <w:style w:type="table" w:customStyle="1" w:styleId="affa">
    <w:basedOn w:val="TableNormal"/>
    <w:tblPr>
      <w:tblStyleRowBandSize w:val="1"/>
      <w:tblStyleColBandSize w:val="1"/>
      <w:tblCellMar>
        <w:top w:w="0" w:type="dxa"/>
        <w:left w:w="115" w:type="dxa"/>
        <w:bottom w:w="0" w:type="dxa"/>
        <w:right w:w="115"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 w:type="table" w:customStyle="1" w:styleId="affc">
    <w:basedOn w:val="TableNormal"/>
    <w:tblPr>
      <w:tblStyleRowBandSize w:val="1"/>
      <w:tblStyleColBandSize w:val="1"/>
      <w:tblCellMar>
        <w:top w:w="0" w:type="dxa"/>
        <w:left w:w="115" w:type="dxa"/>
        <w:bottom w:w="0" w:type="dxa"/>
        <w:right w:w="115" w:type="dxa"/>
      </w:tblCellMar>
    </w:tblPr>
  </w:style>
  <w:style w:type="table" w:customStyle="1" w:styleId="affd">
    <w:basedOn w:val="TableNormal"/>
    <w:tblPr>
      <w:tblStyleRowBandSize w:val="1"/>
      <w:tblStyleColBandSize w:val="1"/>
      <w:tblCellMar>
        <w:top w:w="0" w:type="dxa"/>
        <w:left w:w="115" w:type="dxa"/>
        <w:bottom w:w="0" w:type="dxa"/>
        <w:right w:w="115" w:type="dxa"/>
      </w:tblCellMar>
    </w:tblPr>
  </w:style>
  <w:style w:type="table" w:customStyle="1" w:styleId="affe">
    <w:basedOn w:val="TableNormal"/>
    <w:tblPr>
      <w:tblStyleRowBandSize w:val="1"/>
      <w:tblStyleColBandSize w:val="1"/>
      <w:tblCellMar>
        <w:top w:w="28" w:type="dxa"/>
        <w:left w:w="28" w:type="dxa"/>
        <w:bottom w:w="28" w:type="dxa"/>
        <w:right w:w="28" w:type="dxa"/>
      </w:tblCellMar>
    </w:tblPr>
  </w:style>
  <w:style w:type="table" w:customStyle="1" w:styleId="afff">
    <w:basedOn w:val="TableNormal"/>
    <w:tblPr>
      <w:tblStyleRowBandSize w:val="1"/>
      <w:tblStyleColBandSize w:val="1"/>
      <w:tblCellMar>
        <w:top w:w="28" w:type="dxa"/>
        <w:left w:w="28" w:type="dxa"/>
        <w:bottom w:w="28" w:type="dxa"/>
        <w:right w:w="28" w:type="dxa"/>
      </w:tblCellMar>
    </w:tblPr>
  </w:style>
  <w:style w:type="character" w:customStyle="1" w:styleId="UnresolvedMention">
    <w:name w:val="Unresolved Mention"/>
    <w:basedOn w:val="a0"/>
    <w:uiPriority w:val="99"/>
    <w:semiHidden/>
    <w:unhideWhenUsed/>
    <w:rsid w:val="000924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7E"/>
    <w:pPr>
      <w:autoSpaceDE w:val="0"/>
      <w:autoSpaceDN w:val="0"/>
      <w:adjustRightInd w:val="0"/>
    </w:pPr>
  </w:style>
  <w:style w:type="paragraph" w:styleId="1">
    <w:name w:val="heading 1"/>
    <w:basedOn w:val="a"/>
    <w:next w:val="a"/>
    <w:link w:val="10"/>
    <w:uiPriority w:val="9"/>
    <w:qFormat/>
    <w:rsid w:val="000A2C2A"/>
    <w:pPr>
      <w:keepNext/>
      <w:tabs>
        <w:tab w:val="num" w:pos="0"/>
      </w:tabs>
      <w:suppressAutoHyphens/>
      <w:autoSpaceDE/>
      <w:autoSpaceDN/>
      <w:adjustRightInd/>
      <w:jc w:val="center"/>
      <w:outlineLvl w:val="0"/>
    </w:pPr>
    <w:rPr>
      <w:rFonts w:ascii="Tunga" w:eastAsia="Lucida Sans Unicode" w:hAnsi="Tunga" w:cs="Tahoma"/>
      <w:b/>
      <w:color w:val="000000"/>
      <w:sz w:val="36"/>
      <w:szCs w:val="36"/>
      <w:lang w:val="en-US" w:eastAsia="en-US" w:bidi="en-U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0A2C2A"/>
    <w:pPr>
      <w:widowControl/>
      <w:autoSpaceDE/>
      <w:autoSpaceDN/>
      <w:adjustRightInd/>
      <w:jc w:val="center"/>
    </w:pPr>
    <w:rPr>
      <w:sz w:val="28"/>
    </w:rPr>
  </w:style>
  <w:style w:type="paragraph" w:customStyle="1" w:styleId="FR1">
    <w:name w:val="FR1"/>
    <w:rsid w:val="006F0F08"/>
    <w:pPr>
      <w:snapToGrid w:val="0"/>
      <w:spacing w:before="160" w:line="278" w:lineRule="auto"/>
      <w:ind w:left="400" w:right="200"/>
      <w:jc w:val="center"/>
    </w:pPr>
    <w:rPr>
      <w:rFonts w:ascii="Arial" w:hAnsi="Arial"/>
      <w:b/>
      <w:i/>
    </w:rPr>
  </w:style>
  <w:style w:type="paragraph" w:customStyle="1" w:styleId="11">
    <w:name w:val="заголовок 1"/>
    <w:basedOn w:val="a"/>
    <w:next w:val="a"/>
    <w:rsid w:val="006F0F08"/>
    <w:pPr>
      <w:keepNext/>
      <w:widowControl/>
      <w:adjustRightInd/>
      <w:spacing w:line="240" w:lineRule="atLeast"/>
      <w:jc w:val="center"/>
    </w:pPr>
    <w:rPr>
      <w:spacing w:val="20"/>
      <w:sz w:val="36"/>
      <w:szCs w:val="36"/>
    </w:rPr>
  </w:style>
  <w:style w:type="paragraph" w:customStyle="1" w:styleId="a5">
    <w:name w:val="Центр"/>
    <w:basedOn w:val="a"/>
    <w:rsid w:val="006F0F08"/>
    <w:pPr>
      <w:widowControl/>
      <w:adjustRightInd/>
      <w:spacing w:line="320" w:lineRule="exact"/>
      <w:jc w:val="center"/>
    </w:pPr>
    <w:rPr>
      <w:sz w:val="28"/>
      <w:szCs w:val="28"/>
    </w:rPr>
  </w:style>
  <w:style w:type="paragraph" w:styleId="a6">
    <w:name w:val="Block Text"/>
    <w:basedOn w:val="a"/>
    <w:uiPriority w:val="99"/>
    <w:rsid w:val="006F0F08"/>
    <w:pPr>
      <w:autoSpaceDE/>
      <w:autoSpaceDN/>
      <w:adjustRightInd/>
      <w:snapToGrid w:val="0"/>
      <w:ind w:left="280" w:right="200"/>
      <w:jc w:val="center"/>
    </w:pPr>
    <w:rPr>
      <w:sz w:val="28"/>
    </w:rPr>
  </w:style>
  <w:style w:type="paragraph" w:styleId="a7">
    <w:name w:val="header"/>
    <w:basedOn w:val="a"/>
    <w:link w:val="a8"/>
    <w:unhideWhenUsed/>
    <w:rsid w:val="006F0F08"/>
    <w:pPr>
      <w:tabs>
        <w:tab w:val="center" w:pos="4677"/>
        <w:tab w:val="right" w:pos="9355"/>
      </w:tabs>
    </w:pPr>
  </w:style>
  <w:style w:type="character" w:customStyle="1" w:styleId="a8">
    <w:name w:val="Верхний колонтитул Знак"/>
    <w:link w:val="a7"/>
    <w:rsid w:val="006F0F0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F0F08"/>
    <w:pPr>
      <w:tabs>
        <w:tab w:val="center" w:pos="4677"/>
        <w:tab w:val="right" w:pos="9355"/>
      </w:tabs>
    </w:pPr>
  </w:style>
  <w:style w:type="character" w:customStyle="1" w:styleId="aa">
    <w:name w:val="Нижний колонтитул Знак"/>
    <w:link w:val="a9"/>
    <w:uiPriority w:val="99"/>
    <w:rsid w:val="006F0F08"/>
    <w:rPr>
      <w:rFonts w:ascii="Times New Roman" w:eastAsia="Times New Roman" w:hAnsi="Times New Roman" w:cs="Times New Roman"/>
      <w:sz w:val="20"/>
      <w:szCs w:val="20"/>
      <w:lang w:eastAsia="ru-RU"/>
    </w:rPr>
  </w:style>
  <w:style w:type="paragraph" w:styleId="ab">
    <w:name w:val="Balloon Text"/>
    <w:basedOn w:val="a"/>
    <w:link w:val="ac"/>
    <w:unhideWhenUsed/>
    <w:rsid w:val="006F0F08"/>
    <w:rPr>
      <w:rFonts w:ascii="Tahoma" w:hAnsi="Tahoma"/>
      <w:sz w:val="16"/>
      <w:szCs w:val="16"/>
    </w:rPr>
  </w:style>
  <w:style w:type="character" w:customStyle="1" w:styleId="ac">
    <w:name w:val="Текст выноски Знак"/>
    <w:link w:val="ab"/>
    <w:rsid w:val="006F0F08"/>
    <w:rPr>
      <w:rFonts w:ascii="Tahoma" w:eastAsia="Times New Roman" w:hAnsi="Tahoma" w:cs="Tahoma"/>
      <w:sz w:val="16"/>
      <w:szCs w:val="16"/>
      <w:lang w:eastAsia="ru-RU"/>
    </w:rPr>
  </w:style>
  <w:style w:type="paragraph" w:styleId="ad">
    <w:name w:val="List Paragraph"/>
    <w:basedOn w:val="a"/>
    <w:uiPriority w:val="34"/>
    <w:qFormat/>
    <w:rsid w:val="0093223A"/>
    <w:pPr>
      <w:ind w:left="720"/>
      <w:contextualSpacing/>
    </w:pPr>
  </w:style>
  <w:style w:type="paragraph" w:customStyle="1" w:styleId="ConsPlusNormal">
    <w:name w:val="ConsPlusNormal"/>
    <w:rsid w:val="00C245A5"/>
    <w:pPr>
      <w:autoSpaceDE w:val="0"/>
      <w:autoSpaceDN w:val="0"/>
      <w:adjustRightInd w:val="0"/>
    </w:pPr>
    <w:rPr>
      <w:rFonts w:ascii="Arial" w:hAnsi="Arial" w:cs="Arial"/>
      <w:lang w:eastAsia="en-US"/>
    </w:rPr>
  </w:style>
  <w:style w:type="character" w:styleId="ae">
    <w:name w:val="page number"/>
    <w:rsid w:val="00AD1268"/>
    <w:rPr>
      <w:rFonts w:cs="Times New Roman"/>
    </w:rPr>
  </w:style>
  <w:style w:type="paragraph" w:styleId="af">
    <w:name w:val="footnote text"/>
    <w:basedOn w:val="a"/>
    <w:link w:val="af0"/>
    <w:uiPriority w:val="99"/>
    <w:rsid w:val="00AD1268"/>
    <w:pPr>
      <w:widowControl/>
      <w:autoSpaceDE/>
      <w:autoSpaceDN/>
      <w:adjustRightInd/>
    </w:pPr>
  </w:style>
  <w:style w:type="character" w:customStyle="1" w:styleId="af0">
    <w:name w:val="Текст сноски Знак"/>
    <w:link w:val="af"/>
    <w:uiPriority w:val="99"/>
    <w:rsid w:val="00AD1268"/>
    <w:rPr>
      <w:rFonts w:ascii="Times New Roman" w:eastAsia="Times New Roman" w:hAnsi="Times New Roman" w:cs="Times New Roman"/>
      <w:sz w:val="20"/>
      <w:szCs w:val="20"/>
    </w:rPr>
  </w:style>
  <w:style w:type="character" w:styleId="af1">
    <w:name w:val="footnote reference"/>
    <w:uiPriority w:val="99"/>
    <w:rsid w:val="00AD1268"/>
    <w:rPr>
      <w:rFonts w:cs="Times New Roman"/>
      <w:vertAlign w:val="superscript"/>
    </w:rPr>
  </w:style>
  <w:style w:type="paragraph" w:customStyle="1" w:styleId="ConsPlusNonformat">
    <w:name w:val="ConsPlusNonformat"/>
    <w:rsid w:val="00AD5A23"/>
    <w:pPr>
      <w:autoSpaceDE w:val="0"/>
      <w:autoSpaceDN w:val="0"/>
      <w:adjustRightInd w:val="0"/>
    </w:pPr>
    <w:rPr>
      <w:rFonts w:ascii="Courier New" w:hAnsi="Courier New" w:cs="Courier New"/>
    </w:rPr>
  </w:style>
  <w:style w:type="character" w:styleId="af2">
    <w:name w:val="annotation reference"/>
    <w:uiPriority w:val="99"/>
    <w:semiHidden/>
    <w:unhideWhenUsed/>
    <w:rsid w:val="000806A8"/>
    <w:rPr>
      <w:sz w:val="18"/>
      <w:szCs w:val="18"/>
    </w:rPr>
  </w:style>
  <w:style w:type="paragraph" w:styleId="af3">
    <w:name w:val="annotation text"/>
    <w:basedOn w:val="a"/>
    <w:link w:val="af4"/>
    <w:uiPriority w:val="99"/>
    <w:semiHidden/>
    <w:unhideWhenUsed/>
    <w:rsid w:val="000806A8"/>
    <w:rPr>
      <w:sz w:val="24"/>
      <w:szCs w:val="24"/>
    </w:rPr>
  </w:style>
  <w:style w:type="character" w:customStyle="1" w:styleId="af4">
    <w:name w:val="Текст примечания Знак"/>
    <w:link w:val="af3"/>
    <w:uiPriority w:val="99"/>
    <w:semiHidden/>
    <w:rsid w:val="000806A8"/>
    <w:rPr>
      <w:rFonts w:ascii="Times New Roman" w:eastAsia="Times New Roman" w:hAnsi="Times New Roman" w:cs="Times New Roman"/>
      <w:sz w:val="24"/>
      <w:szCs w:val="24"/>
      <w:lang w:eastAsia="ru-RU"/>
    </w:rPr>
  </w:style>
  <w:style w:type="paragraph" w:styleId="af5">
    <w:name w:val="annotation subject"/>
    <w:basedOn w:val="af3"/>
    <w:next w:val="af3"/>
    <w:link w:val="af6"/>
    <w:uiPriority w:val="99"/>
    <w:semiHidden/>
    <w:unhideWhenUsed/>
    <w:rsid w:val="000806A8"/>
    <w:rPr>
      <w:b/>
      <w:bCs/>
      <w:sz w:val="20"/>
      <w:szCs w:val="20"/>
    </w:rPr>
  </w:style>
  <w:style w:type="character" w:customStyle="1" w:styleId="af6">
    <w:name w:val="Тема примечания Знак"/>
    <w:link w:val="af5"/>
    <w:uiPriority w:val="99"/>
    <w:semiHidden/>
    <w:rsid w:val="000806A8"/>
    <w:rPr>
      <w:rFonts w:ascii="Times New Roman" w:eastAsia="Times New Roman" w:hAnsi="Times New Roman" w:cs="Times New Roman"/>
      <w:b/>
      <w:bCs/>
      <w:sz w:val="20"/>
      <w:szCs w:val="20"/>
      <w:lang w:eastAsia="ru-RU"/>
    </w:rPr>
  </w:style>
  <w:style w:type="paragraph" w:customStyle="1" w:styleId="12">
    <w:name w:val="Обычный1"/>
    <w:rsid w:val="00493F52"/>
    <w:pPr>
      <w:spacing w:line="276" w:lineRule="auto"/>
      <w:contextualSpacing/>
    </w:pPr>
    <w:rPr>
      <w:rFonts w:ascii="Arial" w:hAnsi="Arial" w:cs="Arial"/>
      <w:color w:val="000000"/>
      <w:sz w:val="22"/>
    </w:rPr>
  </w:style>
  <w:style w:type="character" w:customStyle="1" w:styleId="blk">
    <w:name w:val="blk"/>
    <w:basedOn w:val="a0"/>
    <w:rsid w:val="00BC467A"/>
  </w:style>
  <w:style w:type="character" w:styleId="af7">
    <w:name w:val="endnote reference"/>
    <w:uiPriority w:val="99"/>
    <w:semiHidden/>
    <w:unhideWhenUsed/>
    <w:rsid w:val="00BC2D27"/>
    <w:rPr>
      <w:vertAlign w:val="superscript"/>
    </w:rPr>
  </w:style>
  <w:style w:type="paragraph" w:styleId="af8">
    <w:name w:val="endnote text"/>
    <w:basedOn w:val="a"/>
    <w:link w:val="af9"/>
    <w:uiPriority w:val="99"/>
    <w:semiHidden/>
    <w:unhideWhenUsed/>
    <w:rsid w:val="009C6EAF"/>
  </w:style>
  <w:style w:type="character" w:customStyle="1" w:styleId="af9">
    <w:name w:val="Текст концевой сноски Знак"/>
    <w:link w:val="af8"/>
    <w:uiPriority w:val="99"/>
    <w:semiHidden/>
    <w:rsid w:val="009C6EAF"/>
    <w:rPr>
      <w:rFonts w:ascii="Times New Roman" w:eastAsia="Times New Roman" w:hAnsi="Times New Roman"/>
    </w:rPr>
  </w:style>
  <w:style w:type="paragraph" w:styleId="afa">
    <w:name w:val="No Spacing"/>
    <w:uiPriority w:val="1"/>
    <w:qFormat/>
    <w:rsid w:val="00CE6C11"/>
    <w:rPr>
      <w:sz w:val="22"/>
      <w:szCs w:val="22"/>
      <w:lang w:eastAsia="en-US"/>
    </w:rPr>
  </w:style>
  <w:style w:type="character" w:styleId="afb">
    <w:name w:val="Hyperlink"/>
    <w:unhideWhenUsed/>
    <w:rsid w:val="00F2427A"/>
    <w:rPr>
      <w:color w:val="0000FF"/>
      <w:u w:val="single"/>
    </w:rPr>
  </w:style>
  <w:style w:type="paragraph" w:customStyle="1" w:styleId="-11">
    <w:name w:val="Цветной список - Акцент 11"/>
    <w:basedOn w:val="a"/>
    <w:uiPriority w:val="72"/>
    <w:rsid w:val="00DA6CB9"/>
    <w:pPr>
      <w:widowControl/>
      <w:autoSpaceDE/>
      <w:autoSpaceDN/>
      <w:adjustRightInd/>
      <w:ind w:left="720"/>
      <w:contextualSpacing/>
    </w:pPr>
    <w:rPr>
      <w:rFonts w:ascii="Calibri" w:hAnsi="Calibri"/>
    </w:rPr>
  </w:style>
  <w:style w:type="paragraph" w:customStyle="1" w:styleId="ConsPlusTitlePage">
    <w:name w:val="ConsPlusTitlePage"/>
    <w:rsid w:val="00113560"/>
    <w:pPr>
      <w:autoSpaceDE w:val="0"/>
      <w:autoSpaceDN w:val="0"/>
    </w:pPr>
    <w:rPr>
      <w:rFonts w:ascii="Tahoma" w:hAnsi="Tahoma" w:cs="Tahoma"/>
    </w:rPr>
  </w:style>
  <w:style w:type="paragraph" w:customStyle="1" w:styleId="ConsPlusTitle">
    <w:name w:val="ConsPlusTitle"/>
    <w:rsid w:val="00113560"/>
    <w:pPr>
      <w:autoSpaceDE w:val="0"/>
      <w:autoSpaceDN w:val="0"/>
    </w:pPr>
    <w:rPr>
      <w:b/>
      <w:sz w:val="22"/>
    </w:rPr>
  </w:style>
  <w:style w:type="paragraph" w:styleId="afc">
    <w:name w:val="Plain Text"/>
    <w:basedOn w:val="a"/>
    <w:link w:val="afd"/>
    <w:uiPriority w:val="99"/>
    <w:unhideWhenUsed/>
    <w:rsid w:val="00A85387"/>
    <w:pPr>
      <w:widowControl/>
      <w:autoSpaceDE/>
      <w:autoSpaceDN/>
      <w:adjustRightInd/>
    </w:pPr>
    <w:rPr>
      <w:rFonts w:eastAsia="Calibri"/>
      <w:sz w:val="24"/>
      <w:szCs w:val="21"/>
      <w:lang w:eastAsia="en-US"/>
    </w:rPr>
  </w:style>
  <w:style w:type="character" w:customStyle="1" w:styleId="afd">
    <w:name w:val="Текст Знак"/>
    <w:basedOn w:val="a0"/>
    <w:link w:val="afc"/>
    <w:uiPriority w:val="99"/>
    <w:rsid w:val="00A85387"/>
    <w:rPr>
      <w:rFonts w:ascii="Times New Roman" w:hAnsi="Times New Roman"/>
      <w:sz w:val="24"/>
      <w:szCs w:val="21"/>
      <w:lang w:eastAsia="en-US"/>
    </w:rPr>
  </w:style>
  <w:style w:type="paragraph" w:styleId="afe">
    <w:name w:val="Body Text"/>
    <w:basedOn w:val="a"/>
    <w:link w:val="aff"/>
    <w:rsid w:val="00122412"/>
    <w:pPr>
      <w:suppressAutoHyphens/>
      <w:autoSpaceDE/>
      <w:autoSpaceDN/>
      <w:adjustRightInd/>
      <w:spacing w:after="120"/>
    </w:pPr>
    <w:rPr>
      <w:rFonts w:eastAsia="Lucida Sans Unicode" w:cs="Tahoma"/>
      <w:color w:val="000000"/>
      <w:sz w:val="24"/>
      <w:szCs w:val="24"/>
      <w:lang w:val="en-US" w:eastAsia="en-US" w:bidi="en-US"/>
    </w:rPr>
  </w:style>
  <w:style w:type="character" w:customStyle="1" w:styleId="aff">
    <w:name w:val="Основной текст Знак"/>
    <w:basedOn w:val="a0"/>
    <w:link w:val="afe"/>
    <w:rsid w:val="00122412"/>
    <w:rPr>
      <w:rFonts w:ascii="Times New Roman" w:eastAsia="Lucida Sans Unicode" w:hAnsi="Times New Roman" w:cs="Tahoma"/>
      <w:color w:val="000000"/>
      <w:sz w:val="24"/>
      <w:szCs w:val="24"/>
      <w:lang w:val="en-US" w:eastAsia="en-US" w:bidi="en-US"/>
    </w:rPr>
  </w:style>
  <w:style w:type="paragraph" w:styleId="aff0">
    <w:name w:val="Body Text Indent"/>
    <w:basedOn w:val="a"/>
    <w:link w:val="aff1"/>
    <w:rsid w:val="00122412"/>
    <w:pPr>
      <w:suppressAutoHyphens/>
      <w:autoSpaceDE/>
      <w:autoSpaceDN/>
      <w:adjustRightInd/>
      <w:ind w:firstLine="709"/>
      <w:jc w:val="both"/>
    </w:pPr>
    <w:rPr>
      <w:rFonts w:eastAsia="Lucida Sans Unicode" w:cs="Tahoma"/>
      <w:color w:val="000000"/>
      <w:sz w:val="28"/>
      <w:szCs w:val="28"/>
      <w:lang w:val="en-US" w:eastAsia="en-US" w:bidi="en-US"/>
    </w:rPr>
  </w:style>
  <w:style w:type="character" w:customStyle="1" w:styleId="aff1">
    <w:name w:val="Основной текст с отступом Знак"/>
    <w:basedOn w:val="a0"/>
    <w:link w:val="aff0"/>
    <w:rsid w:val="00122412"/>
    <w:rPr>
      <w:rFonts w:ascii="Times New Roman" w:eastAsia="Lucida Sans Unicode" w:hAnsi="Times New Roman" w:cs="Tahoma"/>
      <w:color w:val="000000"/>
      <w:sz w:val="28"/>
      <w:szCs w:val="28"/>
      <w:lang w:val="en-US" w:eastAsia="en-US" w:bidi="en-US"/>
    </w:rPr>
  </w:style>
  <w:style w:type="paragraph" w:styleId="30">
    <w:name w:val="Body Text Indent 3"/>
    <w:basedOn w:val="a"/>
    <w:link w:val="31"/>
    <w:uiPriority w:val="99"/>
    <w:unhideWhenUsed/>
    <w:rsid w:val="00122412"/>
    <w:pPr>
      <w:suppressAutoHyphens/>
      <w:autoSpaceDE/>
      <w:autoSpaceDN/>
      <w:adjustRightInd/>
      <w:spacing w:after="120"/>
      <w:ind w:left="283"/>
    </w:pPr>
    <w:rPr>
      <w:rFonts w:eastAsia="Lucida Sans Unicode" w:cs="Tahoma"/>
      <w:color w:val="000000"/>
      <w:sz w:val="16"/>
      <w:szCs w:val="16"/>
      <w:lang w:val="en-US" w:eastAsia="en-US" w:bidi="en-US"/>
    </w:rPr>
  </w:style>
  <w:style w:type="character" w:customStyle="1" w:styleId="32">
    <w:name w:val="Основной текст с отступом 3 Знак"/>
    <w:basedOn w:val="a0"/>
    <w:rsid w:val="00122412"/>
    <w:rPr>
      <w:rFonts w:ascii="Times New Roman" w:eastAsia="Times New Roman" w:hAnsi="Times New Roman"/>
      <w:sz w:val="16"/>
      <w:szCs w:val="16"/>
    </w:rPr>
  </w:style>
  <w:style w:type="character" w:customStyle="1" w:styleId="31">
    <w:name w:val="Основной текст с отступом 3 Знак1"/>
    <w:link w:val="30"/>
    <w:uiPriority w:val="99"/>
    <w:rsid w:val="00122412"/>
    <w:rPr>
      <w:rFonts w:ascii="Times New Roman" w:eastAsia="Lucida Sans Unicode" w:hAnsi="Times New Roman" w:cs="Tahoma"/>
      <w:color w:val="000000"/>
      <w:sz w:val="16"/>
      <w:szCs w:val="16"/>
      <w:lang w:val="en-US" w:eastAsia="en-US" w:bidi="en-US"/>
    </w:rPr>
  </w:style>
  <w:style w:type="character" w:customStyle="1" w:styleId="10">
    <w:name w:val="Заголовок 1 Знак"/>
    <w:basedOn w:val="a0"/>
    <w:link w:val="1"/>
    <w:rsid w:val="000A2C2A"/>
    <w:rPr>
      <w:rFonts w:ascii="Tunga" w:eastAsia="Lucida Sans Unicode" w:hAnsi="Tunga" w:cs="Tahoma"/>
      <w:b/>
      <w:color w:val="000000"/>
      <w:sz w:val="36"/>
      <w:szCs w:val="36"/>
      <w:lang w:val="en-US" w:eastAsia="en-US" w:bidi="en-US"/>
    </w:rPr>
  </w:style>
  <w:style w:type="character" w:customStyle="1" w:styleId="WW8Num2z0">
    <w:name w:val="WW8Num2z0"/>
    <w:rsid w:val="000A2C2A"/>
    <w:rPr>
      <w:rFonts w:ascii="Wingdings" w:hAnsi="Wingdings" w:cs="StarSymbol"/>
      <w:sz w:val="18"/>
      <w:szCs w:val="18"/>
    </w:rPr>
  </w:style>
  <w:style w:type="character" w:customStyle="1" w:styleId="WW8Num2z1">
    <w:name w:val="WW8Num2z1"/>
    <w:rsid w:val="000A2C2A"/>
    <w:rPr>
      <w:rFonts w:ascii="Wingdings 2" w:hAnsi="Wingdings 2" w:cs="StarSymbol"/>
      <w:sz w:val="18"/>
      <w:szCs w:val="18"/>
    </w:rPr>
  </w:style>
  <w:style w:type="character" w:customStyle="1" w:styleId="WW8Num2z2">
    <w:name w:val="WW8Num2z2"/>
    <w:rsid w:val="000A2C2A"/>
    <w:rPr>
      <w:rFonts w:ascii="StarSymbol" w:hAnsi="StarSymbol" w:cs="StarSymbol"/>
      <w:sz w:val="18"/>
      <w:szCs w:val="18"/>
    </w:rPr>
  </w:style>
  <w:style w:type="character" w:customStyle="1" w:styleId="WW8Num3z0">
    <w:name w:val="WW8Num3z0"/>
    <w:rsid w:val="000A2C2A"/>
    <w:rPr>
      <w:rFonts w:ascii="Symbol" w:hAnsi="Symbol"/>
    </w:rPr>
  </w:style>
  <w:style w:type="character" w:customStyle="1" w:styleId="WW8Num3z1">
    <w:name w:val="WW8Num3z1"/>
    <w:rsid w:val="000A2C2A"/>
    <w:rPr>
      <w:rFonts w:ascii="Wingdings 2" w:hAnsi="Wingdings 2" w:cs="StarSymbol"/>
      <w:sz w:val="18"/>
      <w:szCs w:val="18"/>
    </w:rPr>
  </w:style>
  <w:style w:type="character" w:customStyle="1" w:styleId="WW8Num3z2">
    <w:name w:val="WW8Num3z2"/>
    <w:rsid w:val="000A2C2A"/>
    <w:rPr>
      <w:rFonts w:ascii="StarSymbol" w:hAnsi="StarSymbol" w:cs="StarSymbol"/>
      <w:sz w:val="18"/>
      <w:szCs w:val="18"/>
    </w:rPr>
  </w:style>
  <w:style w:type="character" w:customStyle="1" w:styleId="WW8Num4z0">
    <w:name w:val="WW8Num4z0"/>
    <w:rsid w:val="000A2C2A"/>
    <w:rPr>
      <w:rFonts w:ascii="Wingdings" w:hAnsi="Wingdings" w:cs="StarSymbol"/>
      <w:sz w:val="18"/>
      <w:szCs w:val="18"/>
    </w:rPr>
  </w:style>
  <w:style w:type="character" w:customStyle="1" w:styleId="WW8Num4z1">
    <w:name w:val="WW8Num4z1"/>
    <w:rsid w:val="000A2C2A"/>
    <w:rPr>
      <w:rFonts w:ascii="Wingdings 2" w:hAnsi="Wingdings 2" w:cs="StarSymbol"/>
      <w:sz w:val="18"/>
      <w:szCs w:val="18"/>
    </w:rPr>
  </w:style>
  <w:style w:type="character" w:customStyle="1" w:styleId="WW8Num4z2">
    <w:name w:val="WW8Num4z2"/>
    <w:rsid w:val="000A2C2A"/>
    <w:rPr>
      <w:rFonts w:ascii="StarSymbol" w:hAnsi="StarSymbol" w:cs="StarSymbol"/>
      <w:sz w:val="18"/>
      <w:szCs w:val="18"/>
    </w:rPr>
  </w:style>
  <w:style w:type="character" w:customStyle="1" w:styleId="WW8Num5z0">
    <w:name w:val="WW8Num5z0"/>
    <w:rsid w:val="000A2C2A"/>
    <w:rPr>
      <w:rFonts w:ascii="Wingdings" w:hAnsi="Wingdings" w:cs="StarSymbol"/>
      <w:sz w:val="18"/>
      <w:szCs w:val="18"/>
    </w:rPr>
  </w:style>
  <w:style w:type="character" w:customStyle="1" w:styleId="WW8Num5z1">
    <w:name w:val="WW8Num5z1"/>
    <w:rsid w:val="000A2C2A"/>
    <w:rPr>
      <w:rFonts w:ascii="Wingdings 2" w:hAnsi="Wingdings 2" w:cs="StarSymbol"/>
      <w:sz w:val="18"/>
      <w:szCs w:val="18"/>
    </w:rPr>
  </w:style>
  <w:style w:type="character" w:customStyle="1" w:styleId="WW8Num5z2">
    <w:name w:val="WW8Num5z2"/>
    <w:rsid w:val="000A2C2A"/>
    <w:rPr>
      <w:rFonts w:ascii="StarSymbol" w:hAnsi="StarSymbol" w:cs="StarSymbol"/>
      <w:sz w:val="18"/>
      <w:szCs w:val="18"/>
    </w:rPr>
  </w:style>
  <w:style w:type="character" w:customStyle="1" w:styleId="WW8Num6z0">
    <w:name w:val="WW8Num6z0"/>
    <w:rsid w:val="000A2C2A"/>
    <w:rPr>
      <w:rFonts w:ascii="Wingdings" w:hAnsi="Wingdings" w:cs="StarSymbol"/>
      <w:sz w:val="18"/>
      <w:szCs w:val="18"/>
    </w:rPr>
  </w:style>
  <w:style w:type="character" w:customStyle="1" w:styleId="WW8Num6z1">
    <w:name w:val="WW8Num6z1"/>
    <w:rsid w:val="000A2C2A"/>
    <w:rPr>
      <w:rFonts w:ascii="Wingdings 2" w:hAnsi="Wingdings 2" w:cs="StarSymbol"/>
      <w:sz w:val="18"/>
      <w:szCs w:val="18"/>
    </w:rPr>
  </w:style>
  <w:style w:type="character" w:customStyle="1" w:styleId="WW8Num6z2">
    <w:name w:val="WW8Num6z2"/>
    <w:rsid w:val="000A2C2A"/>
    <w:rPr>
      <w:rFonts w:ascii="StarSymbol" w:hAnsi="StarSymbol" w:cs="StarSymbol"/>
      <w:sz w:val="18"/>
      <w:szCs w:val="18"/>
    </w:rPr>
  </w:style>
  <w:style w:type="character" w:customStyle="1" w:styleId="WW8Num7z0">
    <w:name w:val="WW8Num7z0"/>
    <w:rsid w:val="000A2C2A"/>
    <w:rPr>
      <w:rFonts w:ascii="Wingdings" w:hAnsi="Wingdings" w:cs="StarSymbol"/>
      <w:sz w:val="18"/>
      <w:szCs w:val="18"/>
    </w:rPr>
  </w:style>
  <w:style w:type="character" w:customStyle="1" w:styleId="WW8Num7z1">
    <w:name w:val="WW8Num7z1"/>
    <w:rsid w:val="000A2C2A"/>
    <w:rPr>
      <w:rFonts w:ascii="Wingdings 2" w:hAnsi="Wingdings 2" w:cs="StarSymbol"/>
      <w:sz w:val="18"/>
      <w:szCs w:val="18"/>
    </w:rPr>
  </w:style>
  <w:style w:type="character" w:customStyle="1" w:styleId="WW8Num7z2">
    <w:name w:val="WW8Num7z2"/>
    <w:rsid w:val="000A2C2A"/>
    <w:rPr>
      <w:rFonts w:ascii="StarSymbol" w:hAnsi="StarSymbol" w:cs="StarSymbol"/>
      <w:sz w:val="18"/>
      <w:szCs w:val="18"/>
    </w:rPr>
  </w:style>
  <w:style w:type="character" w:customStyle="1" w:styleId="WW8Num8z0">
    <w:name w:val="WW8Num8z0"/>
    <w:rsid w:val="000A2C2A"/>
    <w:rPr>
      <w:rFonts w:ascii="Wingdings" w:hAnsi="Wingdings" w:cs="StarSymbol"/>
      <w:sz w:val="18"/>
      <w:szCs w:val="18"/>
    </w:rPr>
  </w:style>
  <w:style w:type="character" w:customStyle="1" w:styleId="WW8Num8z1">
    <w:name w:val="WW8Num8z1"/>
    <w:rsid w:val="000A2C2A"/>
    <w:rPr>
      <w:rFonts w:ascii="Wingdings 2" w:hAnsi="Wingdings 2" w:cs="StarSymbol"/>
      <w:sz w:val="18"/>
      <w:szCs w:val="18"/>
    </w:rPr>
  </w:style>
  <w:style w:type="character" w:customStyle="1" w:styleId="WW8Num8z2">
    <w:name w:val="WW8Num8z2"/>
    <w:rsid w:val="000A2C2A"/>
    <w:rPr>
      <w:rFonts w:ascii="StarSymbol" w:hAnsi="StarSymbol" w:cs="StarSymbol"/>
      <w:sz w:val="18"/>
      <w:szCs w:val="18"/>
    </w:rPr>
  </w:style>
  <w:style w:type="character" w:customStyle="1" w:styleId="WW8Num9z0">
    <w:name w:val="WW8Num9z0"/>
    <w:rsid w:val="000A2C2A"/>
    <w:rPr>
      <w:rFonts w:ascii="Wingdings" w:hAnsi="Wingdings" w:cs="StarSymbol"/>
      <w:sz w:val="18"/>
      <w:szCs w:val="18"/>
    </w:rPr>
  </w:style>
  <w:style w:type="character" w:customStyle="1" w:styleId="WW8Num9z1">
    <w:name w:val="WW8Num9z1"/>
    <w:rsid w:val="000A2C2A"/>
    <w:rPr>
      <w:rFonts w:ascii="Wingdings 2" w:hAnsi="Wingdings 2" w:cs="StarSymbol"/>
      <w:sz w:val="18"/>
      <w:szCs w:val="18"/>
    </w:rPr>
  </w:style>
  <w:style w:type="character" w:customStyle="1" w:styleId="WW8Num9z2">
    <w:name w:val="WW8Num9z2"/>
    <w:rsid w:val="000A2C2A"/>
    <w:rPr>
      <w:rFonts w:ascii="StarSymbol" w:hAnsi="StarSymbol" w:cs="StarSymbol"/>
      <w:sz w:val="18"/>
      <w:szCs w:val="18"/>
    </w:rPr>
  </w:style>
  <w:style w:type="character" w:customStyle="1" w:styleId="WW8Num10z0">
    <w:name w:val="WW8Num10z0"/>
    <w:rsid w:val="000A2C2A"/>
    <w:rPr>
      <w:rFonts w:ascii="Wingdings" w:hAnsi="Wingdings" w:cs="StarSymbol"/>
      <w:sz w:val="18"/>
      <w:szCs w:val="18"/>
    </w:rPr>
  </w:style>
  <w:style w:type="character" w:customStyle="1" w:styleId="WW8Num10z1">
    <w:name w:val="WW8Num10z1"/>
    <w:rsid w:val="000A2C2A"/>
    <w:rPr>
      <w:rFonts w:ascii="Wingdings 2" w:hAnsi="Wingdings 2" w:cs="StarSymbol"/>
      <w:sz w:val="18"/>
      <w:szCs w:val="18"/>
    </w:rPr>
  </w:style>
  <w:style w:type="character" w:customStyle="1" w:styleId="WW8Num10z2">
    <w:name w:val="WW8Num10z2"/>
    <w:rsid w:val="000A2C2A"/>
    <w:rPr>
      <w:rFonts w:ascii="StarSymbol" w:hAnsi="StarSymbol" w:cs="StarSymbol"/>
      <w:sz w:val="18"/>
      <w:szCs w:val="18"/>
    </w:rPr>
  </w:style>
  <w:style w:type="character" w:customStyle="1" w:styleId="WW8Num11z0">
    <w:name w:val="WW8Num11z0"/>
    <w:rsid w:val="000A2C2A"/>
    <w:rPr>
      <w:rFonts w:ascii="Wingdings" w:hAnsi="Wingdings" w:cs="StarSymbol"/>
      <w:sz w:val="18"/>
      <w:szCs w:val="18"/>
    </w:rPr>
  </w:style>
  <w:style w:type="character" w:customStyle="1" w:styleId="WW8Num11z1">
    <w:name w:val="WW8Num11z1"/>
    <w:rsid w:val="000A2C2A"/>
    <w:rPr>
      <w:rFonts w:ascii="Wingdings 2" w:hAnsi="Wingdings 2" w:cs="StarSymbol"/>
      <w:sz w:val="18"/>
      <w:szCs w:val="18"/>
    </w:rPr>
  </w:style>
  <w:style w:type="character" w:customStyle="1" w:styleId="WW8Num11z2">
    <w:name w:val="WW8Num11z2"/>
    <w:rsid w:val="000A2C2A"/>
    <w:rPr>
      <w:rFonts w:ascii="StarSymbol" w:hAnsi="StarSymbol" w:cs="StarSymbol"/>
      <w:sz w:val="18"/>
      <w:szCs w:val="18"/>
    </w:rPr>
  </w:style>
  <w:style w:type="character" w:customStyle="1" w:styleId="WW8Num12z0">
    <w:name w:val="WW8Num12z0"/>
    <w:rsid w:val="000A2C2A"/>
    <w:rPr>
      <w:rFonts w:ascii="Wingdings" w:hAnsi="Wingdings" w:cs="StarSymbol"/>
      <w:sz w:val="18"/>
      <w:szCs w:val="18"/>
    </w:rPr>
  </w:style>
  <w:style w:type="character" w:customStyle="1" w:styleId="WW8Num12z1">
    <w:name w:val="WW8Num12z1"/>
    <w:rsid w:val="000A2C2A"/>
    <w:rPr>
      <w:rFonts w:ascii="Wingdings 2" w:hAnsi="Wingdings 2" w:cs="StarSymbol"/>
      <w:sz w:val="18"/>
      <w:szCs w:val="18"/>
    </w:rPr>
  </w:style>
  <w:style w:type="character" w:customStyle="1" w:styleId="WW8Num12z2">
    <w:name w:val="WW8Num12z2"/>
    <w:rsid w:val="000A2C2A"/>
    <w:rPr>
      <w:rFonts w:ascii="StarSymbol" w:hAnsi="StarSymbol" w:cs="StarSymbol"/>
      <w:sz w:val="18"/>
      <w:szCs w:val="18"/>
    </w:rPr>
  </w:style>
  <w:style w:type="character" w:customStyle="1" w:styleId="WW8Num14z0">
    <w:name w:val="WW8Num14z0"/>
    <w:rsid w:val="000A2C2A"/>
    <w:rPr>
      <w:rFonts w:ascii="Wingdings" w:hAnsi="Wingdings" w:cs="StarSymbol"/>
      <w:sz w:val="18"/>
      <w:szCs w:val="18"/>
    </w:rPr>
  </w:style>
  <w:style w:type="character" w:customStyle="1" w:styleId="WW8Num14z1">
    <w:name w:val="WW8Num14z1"/>
    <w:rsid w:val="000A2C2A"/>
    <w:rPr>
      <w:rFonts w:ascii="Wingdings 2" w:hAnsi="Wingdings 2" w:cs="StarSymbol"/>
      <w:sz w:val="18"/>
      <w:szCs w:val="18"/>
    </w:rPr>
  </w:style>
  <w:style w:type="character" w:customStyle="1" w:styleId="WW8Num14z2">
    <w:name w:val="WW8Num14z2"/>
    <w:rsid w:val="000A2C2A"/>
    <w:rPr>
      <w:rFonts w:ascii="StarSymbol" w:hAnsi="StarSymbol" w:cs="StarSymbol"/>
      <w:sz w:val="18"/>
      <w:szCs w:val="18"/>
    </w:rPr>
  </w:style>
  <w:style w:type="character" w:customStyle="1" w:styleId="WW8Num15z0">
    <w:name w:val="WW8Num15z0"/>
    <w:rsid w:val="000A2C2A"/>
    <w:rPr>
      <w:rFonts w:ascii="Wingdings" w:hAnsi="Wingdings" w:cs="StarSymbol"/>
      <w:sz w:val="18"/>
      <w:szCs w:val="18"/>
    </w:rPr>
  </w:style>
  <w:style w:type="character" w:customStyle="1" w:styleId="WW8Num15z1">
    <w:name w:val="WW8Num15z1"/>
    <w:rsid w:val="000A2C2A"/>
    <w:rPr>
      <w:rFonts w:ascii="Wingdings 2" w:hAnsi="Wingdings 2" w:cs="StarSymbol"/>
      <w:sz w:val="18"/>
      <w:szCs w:val="18"/>
    </w:rPr>
  </w:style>
  <w:style w:type="character" w:customStyle="1" w:styleId="WW8Num15z2">
    <w:name w:val="WW8Num15z2"/>
    <w:rsid w:val="000A2C2A"/>
    <w:rPr>
      <w:rFonts w:ascii="StarSymbol" w:hAnsi="StarSymbol" w:cs="StarSymbol"/>
      <w:sz w:val="18"/>
      <w:szCs w:val="18"/>
    </w:rPr>
  </w:style>
  <w:style w:type="character" w:customStyle="1" w:styleId="WW8Num16z0">
    <w:name w:val="WW8Num16z0"/>
    <w:rsid w:val="000A2C2A"/>
    <w:rPr>
      <w:rFonts w:ascii="Wingdings" w:hAnsi="Wingdings" w:cs="StarSymbol"/>
      <w:sz w:val="18"/>
      <w:szCs w:val="18"/>
    </w:rPr>
  </w:style>
  <w:style w:type="character" w:customStyle="1" w:styleId="WW8Num16z1">
    <w:name w:val="WW8Num16z1"/>
    <w:rsid w:val="000A2C2A"/>
    <w:rPr>
      <w:rFonts w:ascii="Wingdings 2" w:hAnsi="Wingdings 2" w:cs="StarSymbol"/>
      <w:sz w:val="18"/>
      <w:szCs w:val="18"/>
    </w:rPr>
  </w:style>
  <w:style w:type="character" w:customStyle="1" w:styleId="WW8Num16z2">
    <w:name w:val="WW8Num16z2"/>
    <w:rsid w:val="000A2C2A"/>
    <w:rPr>
      <w:rFonts w:ascii="StarSymbol" w:hAnsi="StarSymbol" w:cs="StarSymbol"/>
      <w:sz w:val="18"/>
      <w:szCs w:val="18"/>
    </w:rPr>
  </w:style>
  <w:style w:type="character" w:customStyle="1" w:styleId="WW8Num17z0">
    <w:name w:val="WW8Num17z0"/>
    <w:rsid w:val="000A2C2A"/>
    <w:rPr>
      <w:rFonts w:ascii="Wingdings" w:hAnsi="Wingdings" w:cs="StarSymbol"/>
      <w:sz w:val="18"/>
      <w:szCs w:val="18"/>
    </w:rPr>
  </w:style>
  <w:style w:type="character" w:customStyle="1" w:styleId="WW8Num17z1">
    <w:name w:val="WW8Num17z1"/>
    <w:rsid w:val="000A2C2A"/>
    <w:rPr>
      <w:rFonts w:ascii="Wingdings 2" w:hAnsi="Wingdings 2" w:cs="StarSymbol"/>
      <w:sz w:val="18"/>
      <w:szCs w:val="18"/>
    </w:rPr>
  </w:style>
  <w:style w:type="character" w:customStyle="1" w:styleId="WW8Num17z2">
    <w:name w:val="WW8Num17z2"/>
    <w:rsid w:val="000A2C2A"/>
    <w:rPr>
      <w:rFonts w:ascii="StarSymbol" w:hAnsi="StarSymbol" w:cs="StarSymbol"/>
      <w:sz w:val="18"/>
      <w:szCs w:val="18"/>
    </w:rPr>
  </w:style>
  <w:style w:type="character" w:customStyle="1" w:styleId="WW8Num18z0">
    <w:name w:val="WW8Num18z0"/>
    <w:rsid w:val="000A2C2A"/>
    <w:rPr>
      <w:rFonts w:ascii="Wingdings" w:hAnsi="Wingdings" w:cs="StarSymbol"/>
      <w:sz w:val="18"/>
      <w:szCs w:val="18"/>
    </w:rPr>
  </w:style>
  <w:style w:type="character" w:customStyle="1" w:styleId="WW8Num18z1">
    <w:name w:val="WW8Num18z1"/>
    <w:rsid w:val="000A2C2A"/>
    <w:rPr>
      <w:rFonts w:ascii="Wingdings 2" w:hAnsi="Wingdings 2" w:cs="StarSymbol"/>
      <w:sz w:val="18"/>
      <w:szCs w:val="18"/>
    </w:rPr>
  </w:style>
  <w:style w:type="character" w:customStyle="1" w:styleId="WW8Num18z2">
    <w:name w:val="WW8Num18z2"/>
    <w:rsid w:val="000A2C2A"/>
    <w:rPr>
      <w:rFonts w:ascii="StarSymbol" w:hAnsi="StarSymbol" w:cs="StarSymbol"/>
      <w:sz w:val="18"/>
      <w:szCs w:val="18"/>
    </w:rPr>
  </w:style>
  <w:style w:type="character" w:customStyle="1" w:styleId="WW8Num19z0">
    <w:name w:val="WW8Num19z0"/>
    <w:rsid w:val="000A2C2A"/>
    <w:rPr>
      <w:rFonts w:ascii="Wingdings" w:hAnsi="Wingdings" w:cs="StarSymbol"/>
      <w:sz w:val="18"/>
      <w:szCs w:val="18"/>
    </w:rPr>
  </w:style>
  <w:style w:type="character" w:customStyle="1" w:styleId="WW8Num19z1">
    <w:name w:val="WW8Num19z1"/>
    <w:rsid w:val="000A2C2A"/>
    <w:rPr>
      <w:rFonts w:ascii="Wingdings 2" w:hAnsi="Wingdings 2" w:cs="StarSymbol"/>
      <w:sz w:val="18"/>
      <w:szCs w:val="18"/>
    </w:rPr>
  </w:style>
  <w:style w:type="character" w:customStyle="1" w:styleId="WW8Num19z2">
    <w:name w:val="WW8Num19z2"/>
    <w:rsid w:val="000A2C2A"/>
    <w:rPr>
      <w:rFonts w:ascii="StarSymbol" w:hAnsi="StarSymbol" w:cs="StarSymbol"/>
      <w:sz w:val="18"/>
      <w:szCs w:val="18"/>
    </w:rPr>
  </w:style>
  <w:style w:type="character" w:customStyle="1" w:styleId="WW8Num20z0">
    <w:name w:val="WW8Num20z0"/>
    <w:rsid w:val="000A2C2A"/>
    <w:rPr>
      <w:rFonts w:ascii="Wingdings" w:hAnsi="Wingdings" w:cs="StarSymbol"/>
      <w:sz w:val="18"/>
      <w:szCs w:val="18"/>
    </w:rPr>
  </w:style>
  <w:style w:type="character" w:customStyle="1" w:styleId="WW8Num20z1">
    <w:name w:val="WW8Num20z1"/>
    <w:rsid w:val="000A2C2A"/>
    <w:rPr>
      <w:rFonts w:ascii="Wingdings 2" w:hAnsi="Wingdings 2" w:cs="StarSymbol"/>
      <w:sz w:val="18"/>
      <w:szCs w:val="18"/>
    </w:rPr>
  </w:style>
  <w:style w:type="character" w:customStyle="1" w:styleId="WW8Num20z2">
    <w:name w:val="WW8Num20z2"/>
    <w:rsid w:val="000A2C2A"/>
    <w:rPr>
      <w:rFonts w:ascii="StarSymbol" w:hAnsi="StarSymbol" w:cs="StarSymbol"/>
      <w:sz w:val="18"/>
      <w:szCs w:val="18"/>
    </w:rPr>
  </w:style>
  <w:style w:type="character" w:customStyle="1" w:styleId="WW8Num21z0">
    <w:name w:val="WW8Num21z0"/>
    <w:rsid w:val="000A2C2A"/>
    <w:rPr>
      <w:rFonts w:ascii="Wingdings" w:hAnsi="Wingdings" w:cs="StarSymbol"/>
      <w:sz w:val="18"/>
      <w:szCs w:val="18"/>
    </w:rPr>
  </w:style>
  <w:style w:type="character" w:customStyle="1" w:styleId="WW8Num21z1">
    <w:name w:val="WW8Num21z1"/>
    <w:rsid w:val="000A2C2A"/>
    <w:rPr>
      <w:rFonts w:ascii="Wingdings 2" w:hAnsi="Wingdings 2" w:cs="StarSymbol"/>
      <w:sz w:val="18"/>
      <w:szCs w:val="18"/>
    </w:rPr>
  </w:style>
  <w:style w:type="character" w:customStyle="1" w:styleId="WW8Num21z2">
    <w:name w:val="WW8Num21z2"/>
    <w:rsid w:val="000A2C2A"/>
    <w:rPr>
      <w:rFonts w:ascii="StarSymbol" w:hAnsi="StarSymbol" w:cs="StarSymbol"/>
      <w:sz w:val="18"/>
      <w:szCs w:val="18"/>
    </w:rPr>
  </w:style>
  <w:style w:type="character" w:customStyle="1" w:styleId="WW8Num23z0">
    <w:name w:val="WW8Num23z0"/>
    <w:rsid w:val="000A2C2A"/>
    <w:rPr>
      <w:rFonts w:ascii="Wingdings" w:hAnsi="Wingdings" w:cs="StarSymbol"/>
      <w:sz w:val="18"/>
      <w:szCs w:val="18"/>
    </w:rPr>
  </w:style>
  <w:style w:type="character" w:customStyle="1" w:styleId="WW8Num23z1">
    <w:name w:val="WW8Num23z1"/>
    <w:rsid w:val="000A2C2A"/>
    <w:rPr>
      <w:rFonts w:ascii="Wingdings 2" w:hAnsi="Wingdings 2" w:cs="StarSymbol"/>
      <w:sz w:val="18"/>
      <w:szCs w:val="18"/>
    </w:rPr>
  </w:style>
  <w:style w:type="character" w:customStyle="1" w:styleId="WW8Num23z2">
    <w:name w:val="WW8Num23z2"/>
    <w:rsid w:val="000A2C2A"/>
    <w:rPr>
      <w:rFonts w:ascii="StarSymbol" w:hAnsi="StarSymbol" w:cs="StarSymbol"/>
      <w:sz w:val="18"/>
      <w:szCs w:val="18"/>
    </w:rPr>
  </w:style>
  <w:style w:type="character" w:customStyle="1" w:styleId="WW8Num25z0">
    <w:name w:val="WW8Num25z0"/>
    <w:rsid w:val="000A2C2A"/>
    <w:rPr>
      <w:rFonts w:ascii="Symbol" w:hAnsi="Symbol"/>
    </w:rPr>
  </w:style>
  <w:style w:type="character" w:customStyle="1" w:styleId="WW8Num25z1">
    <w:name w:val="WW8Num25z1"/>
    <w:rsid w:val="000A2C2A"/>
    <w:rPr>
      <w:rFonts w:ascii="Courier New" w:hAnsi="Courier New" w:cs="Courier New"/>
    </w:rPr>
  </w:style>
  <w:style w:type="character" w:customStyle="1" w:styleId="WW8Num25z2">
    <w:name w:val="WW8Num25z2"/>
    <w:rsid w:val="000A2C2A"/>
    <w:rPr>
      <w:rFonts w:ascii="Wingdings" w:hAnsi="Wingdings"/>
    </w:rPr>
  </w:style>
  <w:style w:type="character" w:customStyle="1" w:styleId="WW8Num28z0">
    <w:name w:val="WW8Num28z0"/>
    <w:rsid w:val="000A2C2A"/>
    <w:rPr>
      <w:rFonts w:ascii="Symbol" w:hAnsi="Symbol"/>
    </w:rPr>
  </w:style>
  <w:style w:type="character" w:customStyle="1" w:styleId="WW8Num28z1">
    <w:name w:val="WW8Num28z1"/>
    <w:rsid w:val="000A2C2A"/>
    <w:rPr>
      <w:rFonts w:ascii="Courier New" w:hAnsi="Courier New" w:cs="Courier New"/>
    </w:rPr>
  </w:style>
  <w:style w:type="character" w:customStyle="1" w:styleId="WW8Num28z2">
    <w:name w:val="WW8Num28z2"/>
    <w:rsid w:val="000A2C2A"/>
    <w:rPr>
      <w:rFonts w:ascii="Wingdings" w:hAnsi="Wingdings"/>
    </w:rPr>
  </w:style>
  <w:style w:type="character" w:customStyle="1" w:styleId="WW8Num30z0">
    <w:name w:val="WW8Num30z0"/>
    <w:rsid w:val="000A2C2A"/>
    <w:rPr>
      <w:rFonts w:ascii="Symbol" w:hAnsi="Symbol"/>
    </w:rPr>
  </w:style>
  <w:style w:type="character" w:customStyle="1" w:styleId="WW8Num30z1">
    <w:name w:val="WW8Num30z1"/>
    <w:rsid w:val="000A2C2A"/>
    <w:rPr>
      <w:rFonts w:ascii="Courier New" w:hAnsi="Courier New" w:cs="Courier New"/>
    </w:rPr>
  </w:style>
  <w:style w:type="character" w:customStyle="1" w:styleId="WW8Num30z2">
    <w:name w:val="WW8Num30z2"/>
    <w:rsid w:val="000A2C2A"/>
    <w:rPr>
      <w:rFonts w:ascii="Wingdings" w:hAnsi="Wingdings"/>
    </w:rPr>
  </w:style>
  <w:style w:type="character" w:customStyle="1" w:styleId="33">
    <w:name w:val="Основной шрифт абзаца3"/>
    <w:rsid w:val="000A2C2A"/>
  </w:style>
  <w:style w:type="character" w:customStyle="1" w:styleId="WW8Num13z0">
    <w:name w:val="WW8Num13z0"/>
    <w:rsid w:val="000A2C2A"/>
    <w:rPr>
      <w:rFonts w:ascii="Wingdings" w:hAnsi="Wingdings" w:cs="StarSymbol"/>
      <w:sz w:val="18"/>
      <w:szCs w:val="18"/>
    </w:rPr>
  </w:style>
  <w:style w:type="character" w:customStyle="1" w:styleId="WW8Num13z1">
    <w:name w:val="WW8Num13z1"/>
    <w:rsid w:val="000A2C2A"/>
    <w:rPr>
      <w:rFonts w:ascii="Wingdings 2" w:hAnsi="Wingdings 2" w:cs="StarSymbol"/>
      <w:sz w:val="18"/>
      <w:szCs w:val="18"/>
    </w:rPr>
  </w:style>
  <w:style w:type="character" w:customStyle="1" w:styleId="WW8Num13z2">
    <w:name w:val="WW8Num13z2"/>
    <w:rsid w:val="000A2C2A"/>
    <w:rPr>
      <w:rFonts w:ascii="StarSymbol" w:hAnsi="StarSymbol" w:cs="StarSymbol"/>
      <w:sz w:val="18"/>
      <w:szCs w:val="18"/>
    </w:rPr>
  </w:style>
  <w:style w:type="character" w:customStyle="1" w:styleId="WW8Num22z0">
    <w:name w:val="WW8Num22z0"/>
    <w:rsid w:val="000A2C2A"/>
    <w:rPr>
      <w:rFonts w:ascii="Wingdings" w:hAnsi="Wingdings" w:cs="StarSymbol"/>
      <w:sz w:val="18"/>
      <w:szCs w:val="18"/>
    </w:rPr>
  </w:style>
  <w:style w:type="character" w:customStyle="1" w:styleId="WW8Num22z1">
    <w:name w:val="WW8Num22z1"/>
    <w:rsid w:val="000A2C2A"/>
    <w:rPr>
      <w:rFonts w:ascii="Wingdings 2" w:hAnsi="Wingdings 2" w:cs="StarSymbol"/>
      <w:sz w:val="18"/>
      <w:szCs w:val="18"/>
    </w:rPr>
  </w:style>
  <w:style w:type="character" w:customStyle="1" w:styleId="WW8Num22z2">
    <w:name w:val="WW8Num22z2"/>
    <w:rsid w:val="000A2C2A"/>
    <w:rPr>
      <w:rFonts w:ascii="StarSymbol" w:hAnsi="StarSymbol" w:cs="StarSymbol"/>
      <w:sz w:val="18"/>
      <w:szCs w:val="18"/>
    </w:rPr>
  </w:style>
  <w:style w:type="character" w:customStyle="1" w:styleId="Absatz-Standardschriftart">
    <w:name w:val="Absatz-Standardschriftart"/>
    <w:rsid w:val="000A2C2A"/>
  </w:style>
  <w:style w:type="character" w:customStyle="1" w:styleId="WW-Absatz-Standardschriftart">
    <w:name w:val="WW-Absatz-Standardschriftart"/>
    <w:rsid w:val="000A2C2A"/>
  </w:style>
  <w:style w:type="character" w:customStyle="1" w:styleId="WW-Absatz-Standardschriftart1">
    <w:name w:val="WW-Absatz-Standardschriftart1"/>
    <w:rsid w:val="000A2C2A"/>
  </w:style>
  <w:style w:type="character" w:customStyle="1" w:styleId="WW8Num24z0">
    <w:name w:val="WW8Num24z0"/>
    <w:rsid w:val="000A2C2A"/>
    <w:rPr>
      <w:rFonts w:ascii="Wingdings" w:hAnsi="Wingdings" w:cs="StarSymbol"/>
      <w:sz w:val="18"/>
      <w:szCs w:val="18"/>
    </w:rPr>
  </w:style>
  <w:style w:type="character" w:customStyle="1" w:styleId="WW8Num24z1">
    <w:name w:val="WW8Num24z1"/>
    <w:rsid w:val="000A2C2A"/>
    <w:rPr>
      <w:rFonts w:ascii="Wingdings 2" w:hAnsi="Wingdings 2" w:cs="StarSymbol"/>
      <w:sz w:val="18"/>
      <w:szCs w:val="18"/>
    </w:rPr>
  </w:style>
  <w:style w:type="character" w:customStyle="1" w:styleId="WW8Num24z2">
    <w:name w:val="WW8Num24z2"/>
    <w:rsid w:val="000A2C2A"/>
    <w:rPr>
      <w:rFonts w:ascii="StarSymbol" w:hAnsi="StarSymbol" w:cs="StarSymbol"/>
      <w:sz w:val="18"/>
      <w:szCs w:val="18"/>
    </w:rPr>
  </w:style>
  <w:style w:type="character" w:customStyle="1" w:styleId="WW-Absatz-Standardschriftart11">
    <w:name w:val="WW-Absatz-Standardschriftart11"/>
    <w:rsid w:val="000A2C2A"/>
  </w:style>
  <w:style w:type="character" w:customStyle="1" w:styleId="20">
    <w:name w:val="Основной шрифт абзаца2"/>
    <w:rsid w:val="000A2C2A"/>
  </w:style>
  <w:style w:type="character" w:customStyle="1" w:styleId="aff2">
    <w:name w:val="Маркеры списка"/>
    <w:rsid w:val="000A2C2A"/>
    <w:rPr>
      <w:rFonts w:ascii="StarSymbol" w:eastAsia="StarSymbol" w:hAnsi="StarSymbol" w:cs="StarSymbol"/>
      <w:sz w:val="18"/>
      <w:szCs w:val="18"/>
    </w:rPr>
  </w:style>
  <w:style w:type="character" w:customStyle="1" w:styleId="13">
    <w:name w:val="Основной шрифт абзаца1"/>
    <w:rsid w:val="000A2C2A"/>
  </w:style>
  <w:style w:type="character" w:styleId="aff3">
    <w:name w:val="Strong"/>
    <w:qFormat/>
    <w:rsid w:val="000A2C2A"/>
    <w:rPr>
      <w:b/>
      <w:bCs/>
    </w:rPr>
  </w:style>
  <w:style w:type="paragraph" w:customStyle="1" w:styleId="14">
    <w:name w:val="Заголовок1"/>
    <w:basedOn w:val="a"/>
    <w:next w:val="afe"/>
    <w:rsid w:val="000A2C2A"/>
    <w:pPr>
      <w:keepNext/>
      <w:suppressAutoHyphens/>
      <w:autoSpaceDE/>
      <w:autoSpaceDN/>
      <w:adjustRightInd/>
      <w:spacing w:before="240" w:after="120"/>
    </w:pPr>
    <w:rPr>
      <w:rFonts w:ascii="Arial" w:eastAsia="MS Mincho" w:hAnsi="Arial" w:cs="Tahoma"/>
      <w:color w:val="000000"/>
      <w:sz w:val="28"/>
      <w:szCs w:val="28"/>
      <w:lang w:val="en-US" w:eastAsia="en-US" w:bidi="en-US"/>
    </w:rPr>
  </w:style>
  <w:style w:type="paragraph" w:styleId="aff4">
    <w:name w:val="List"/>
    <w:basedOn w:val="afe"/>
    <w:rsid w:val="000A2C2A"/>
  </w:style>
  <w:style w:type="paragraph" w:customStyle="1" w:styleId="21">
    <w:name w:val="Название2"/>
    <w:basedOn w:val="a"/>
    <w:rsid w:val="000A2C2A"/>
    <w:pPr>
      <w:suppressLineNumbers/>
      <w:suppressAutoHyphens/>
      <w:autoSpaceDE/>
      <w:autoSpaceDN/>
      <w:adjustRightInd/>
      <w:spacing w:before="120" w:after="120"/>
    </w:pPr>
    <w:rPr>
      <w:rFonts w:eastAsia="Lucida Sans Unicode" w:cs="Mangal"/>
      <w:i/>
      <w:iCs/>
      <w:color w:val="000000"/>
      <w:sz w:val="24"/>
      <w:szCs w:val="24"/>
      <w:lang w:val="en-US" w:eastAsia="en-US" w:bidi="en-US"/>
    </w:rPr>
  </w:style>
  <w:style w:type="paragraph" w:customStyle="1" w:styleId="22">
    <w:name w:val="Указатель2"/>
    <w:basedOn w:val="a"/>
    <w:rsid w:val="000A2C2A"/>
    <w:pPr>
      <w:suppressLineNumbers/>
      <w:suppressAutoHyphens/>
      <w:autoSpaceDE/>
      <w:autoSpaceDN/>
      <w:adjustRightInd/>
    </w:pPr>
    <w:rPr>
      <w:rFonts w:eastAsia="Lucida Sans Unicode" w:cs="Mangal"/>
      <w:color w:val="000000"/>
      <w:sz w:val="24"/>
      <w:szCs w:val="24"/>
      <w:lang w:val="en-US" w:eastAsia="en-US" w:bidi="en-US"/>
    </w:rPr>
  </w:style>
  <w:style w:type="paragraph" w:customStyle="1" w:styleId="15">
    <w:name w:val="Название1"/>
    <w:basedOn w:val="a"/>
    <w:rsid w:val="000A2C2A"/>
    <w:pPr>
      <w:suppressLineNumbers/>
      <w:suppressAutoHyphens/>
      <w:autoSpaceDE/>
      <w:autoSpaceDN/>
      <w:adjustRightInd/>
      <w:spacing w:before="120" w:after="120"/>
    </w:pPr>
    <w:rPr>
      <w:rFonts w:eastAsia="Lucida Sans Unicode" w:cs="Tahoma"/>
      <w:i/>
      <w:iCs/>
      <w:color w:val="000000"/>
      <w:sz w:val="24"/>
      <w:szCs w:val="24"/>
      <w:lang w:val="en-US" w:eastAsia="en-US" w:bidi="en-US"/>
    </w:rPr>
  </w:style>
  <w:style w:type="paragraph" w:customStyle="1" w:styleId="16">
    <w:name w:val="Указатель1"/>
    <w:basedOn w:val="a"/>
    <w:rsid w:val="000A2C2A"/>
    <w:pPr>
      <w:suppressLineNumbers/>
      <w:suppressAutoHyphens/>
      <w:autoSpaceDE/>
      <w:autoSpaceDN/>
      <w:adjustRightInd/>
    </w:pPr>
    <w:rPr>
      <w:rFonts w:eastAsia="Lucida Sans Unicode" w:cs="Tahoma"/>
      <w:color w:val="000000"/>
      <w:sz w:val="24"/>
      <w:szCs w:val="24"/>
      <w:lang w:val="en-US" w:eastAsia="en-US" w:bidi="en-US"/>
    </w:rPr>
  </w:style>
  <w:style w:type="paragraph" w:customStyle="1" w:styleId="310">
    <w:name w:val="Основной текст с отступом 31"/>
    <w:basedOn w:val="a"/>
    <w:rsid w:val="000A2C2A"/>
    <w:pPr>
      <w:widowControl/>
      <w:autoSpaceDE/>
      <w:autoSpaceDN/>
      <w:adjustRightInd/>
      <w:spacing w:after="120"/>
      <w:ind w:left="283"/>
    </w:pPr>
    <w:rPr>
      <w:sz w:val="16"/>
      <w:szCs w:val="16"/>
      <w:lang w:eastAsia="ar-SA"/>
    </w:rPr>
  </w:style>
  <w:style w:type="character" w:customStyle="1" w:styleId="17">
    <w:name w:val="Текст выноски Знак1"/>
    <w:basedOn w:val="a0"/>
    <w:rsid w:val="000A2C2A"/>
    <w:rPr>
      <w:rFonts w:ascii="Tahoma" w:eastAsia="Lucida Sans Unicode" w:hAnsi="Tahoma" w:cs="Tahoma"/>
      <w:color w:val="000000"/>
      <w:sz w:val="16"/>
      <w:szCs w:val="16"/>
      <w:lang w:val="en-US" w:eastAsia="en-US" w:bidi="en-US"/>
    </w:rPr>
  </w:style>
  <w:style w:type="paragraph" w:styleId="aff5">
    <w:name w:val="Normal (Web)"/>
    <w:basedOn w:val="a"/>
    <w:uiPriority w:val="99"/>
    <w:rsid w:val="000A2C2A"/>
    <w:pPr>
      <w:widowControl/>
      <w:autoSpaceDE/>
      <w:autoSpaceDN/>
      <w:adjustRightInd/>
      <w:spacing w:before="100" w:beforeAutospacing="1" w:after="100" w:afterAutospacing="1"/>
      <w:jc w:val="both"/>
    </w:pPr>
    <w:rPr>
      <w:rFonts w:ascii="Verdana" w:hAnsi="Verdana"/>
      <w:color w:val="4D4D4D"/>
      <w:sz w:val="14"/>
      <w:szCs w:val="14"/>
    </w:rPr>
  </w:style>
  <w:style w:type="table" w:styleId="aff6">
    <w:name w:val="Table Grid"/>
    <w:basedOn w:val="a1"/>
    <w:uiPriority w:val="59"/>
    <w:rsid w:val="000A2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азвание Знак"/>
    <w:basedOn w:val="a0"/>
    <w:link w:val="a3"/>
    <w:rsid w:val="000A2C2A"/>
    <w:rPr>
      <w:rFonts w:ascii="Times New Roman" w:eastAsia="Times New Roman" w:hAnsi="Times New Roman"/>
      <w:sz w:val="28"/>
    </w:rPr>
  </w:style>
  <w:style w:type="paragraph" w:styleId="aff7">
    <w:name w:val="Subtitle"/>
    <w:basedOn w:val="a"/>
    <w:next w:val="a"/>
    <w:link w:val="aff8"/>
    <w:uiPriority w:val="11"/>
    <w:qFormat/>
    <w:pPr>
      <w:widowControl/>
      <w:jc w:val="center"/>
    </w:pPr>
    <w:rPr>
      <w:b/>
      <w:sz w:val="24"/>
      <w:szCs w:val="24"/>
    </w:rPr>
  </w:style>
  <w:style w:type="character" w:customStyle="1" w:styleId="aff8">
    <w:name w:val="Подзаголовок Знак"/>
    <w:basedOn w:val="a0"/>
    <w:link w:val="aff7"/>
    <w:rsid w:val="000A2C2A"/>
    <w:rPr>
      <w:rFonts w:ascii="Times New Roman" w:eastAsia="Times New Roman" w:hAnsi="Times New Roman"/>
      <w:b/>
      <w:sz w:val="24"/>
    </w:rPr>
  </w:style>
  <w:style w:type="character" w:customStyle="1" w:styleId="apple-converted-space">
    <w:name w:val="apple-converted-space"/>
    <w:rsid w:val="00537353"/>
  </w:style>
  <w:style w:type="paragraph" w:customStyle="1" w:styleId="1-11">
    <w:name w:val="Средняя заливка 1 - Акцент 11"/>
    <w:uiPriority w:val="1"/>
    <w:qFormat/>
    <w:rsid w:val="009C0B4E"/>
    <w:pPr>
      <w:ind w:left="851"/>
    </w:pPr>
    <w:rPr>
      <w:sz w:val="22"/>
      <w:szCs w:val="22"/>
      <w:lang w:eastAsia="en-US"/>
    </w:rPr>
  </w:style>
  <w:style w:type="character" w:customStyle="1" w:styleId="23">
    <w:name w:val="Основной текст (2)_"/>
    <w:basedOn w:val="a0"/>
    <w:link w:val="24"/>
    <w:rsid w:val="00886AE0"/>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886AE0"/>
    <w:pPr>
      <w:shd w:val="clear" w:color="auto" w:fill="FFFFFF"/>
      <w:autoSpaceDE/>
      <w:autoSpaceDN/>
      <w:adjustRightInd/>
      <w:spacing w:line="370" w:lineRule="exact"/>
      <w:jc w:val="both"/>
    </w:pPr>
    <w:rPr>
      <w:sz w:val="28"/>
      <w:szCs w:val="28"/>
    </w:rPr>
  </w:style>
  <w:style w:type="table" w:customStyle="1" w:styleId="aff9">
    <w:basedOn w:val="TableNormal"/>
    <w:tblPr>
      <w:tblStyleRowBandSize w:val="1"/>
      <w:tblStyleColBandSize w:val="1"/>
      <w:tblCellMar>
        <w:top w:w="0" w:type="dxa"/>
        <w:left w:w="115" w:type="dxa"/>
        <w:bottom w:w="0" w:type="dxa"/>
        <w:right w:w="115" w:type="dxa"/>
      </w:tblCellMar>
    </w:tblPr>
  </w:style>
  <w:style w:type="table" w:customStyle="1" w:styleId="affa">
    <w:basedOn w:val="TableNormal"/>
    <w:tblPr>
      <w:tblStyleRowBandSize w:val="1"/>
      <w:tblStyleColBandSize w:val="1"/>
      <w:tblCellMar>
        <w:top w:w="0" w:type="dxa"/>
        <w:left w:w="115" w:type="dxa"/>
        <w:bottom w:w="0" w:type="dxa"/>
        <w:right w:w="115"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 w:type="table" w:customStyle="1" w:styleId="affc">
    <w:basedOn w:val="TableNormal"/>
    <w:tblPr>
      <w:tblStyleRowBandSize w:val="1"/>
      <w:tblStyleColBandSize w:val="1"/>
      <w:tblCellMar>
        <w:top w:w="0" w:type="dxa"/>
        <w:left w:w="115" w:type="dxa"/>
        <w:bottom w:w="0" w:type="dxa"/>
        <w:right w:w="115" w:type="dxa"/>
      </w:tblCellMar>
    </w:tblPr>
  </w:style>
  <w:style w:type="table" w:customStyle="1" w:styleId="affd">
    <w:basedOn w:val="TableNormal"/>
    <w:tblPr>
      <w:tblStyleRowBandSize w:val="1"/>
      <w:tblStyleColBandSize w:val="1"/>
      <w:tblCellMar>
        <w:top w:w="0" w:type="dxa"/>
        <w:left w:w="115" w:type="dxa"/>
        <w:bottom w:w="0" w:type="dxa"/>
        <w:right w:w="115" w:type="dxa"/>
      </w:tblCellMar>
    </w:tblPr>
  </w:style>
  <w:style w:type="table" w:customStyle="1" w:styleId="affe">
    <w:basedOn w:val="TableNormal"/>
    <w:tblPr>
      <w:tblStyleRowBandSize w:val="1"/>
      <w:tblStyleColBandSize w:val="1"/>
      <w:tblCellMar>
        <w:top w:w="28" w:type="dxa"/>
        <w:left w:w="28" w:type="dxa"/>
        <w:bottom w:w="28" w:type="dxa"/>
        <w:right w:w="28" w:type="dxa"/>
      </w:tblCellMar>
    </w:tblPr>
  </w:style>
  <w:style w:type="table" w:customStyle="1" w:styleId="afff">
    <w:basedOn w:val="TableNormal"/>
    <w:tblPr>
      <w:tblStyleRowBandSize w:val="1"/>
      <w:tblStyleColBandSize w:val="1"/>
      <w:tblCellMar>
        <w:top w:w="28" w:type="dxa"/>
        <w:left w:w="28" w:type="dxa"/>
        <w:bottom w:w="28" w:type="dxa"/>
        <w:right w:w="28" w:type="dxa"/>
      </w:tblCellMar>
    </w:tblPr>
  </w:style>
  <w:style w:type="character" w:customStyle="1" w:styleId="UnresolvedMention">
    <w:name w:val="Unresolved Mention"/>
    <w:basedOn w:val="a0"/>
    <w:uiPriority w:val="99"/>
    <w:semiHidden/>
    <w:unhideWhenUsed/>
    <w:rsid w:val="00092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tudentgoda.irk@mail.ru" TargetMode="External"/><Relationship Id="rId4" Type="http://schemas.microsoft.com/office/2007/relationships/stylesWithEffects" Target="stylesWithEffects.xml"/><Relationship Id="rId9" Type="http://schemas.openxmlformats.org/officeDocument/2006/relationships/hyperlink" Target="mailto:studentgoda.irk@mai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6nUye2YryhbJwbj9sIpF8QX19g==">AMUW2mVOnRjgSy4NJVmgw1nCAkg9ewARUx/mdzVHFqLCo6s3w9V+2bVIM7xCpTllcB9lwtv1/ZXR6E6XL6YcbnvkebkHvaJuUpW3jn2rVvZ1Y6a9dRb/cGB3n9S3ugEnW0VaB85hc3sA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4348</Words>
  <Characters>24790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Фальковская</dc:creator>
  <cp:lastModifiedBy>User</cp:lastModifiedBy>
  <cp:revision>2</cp:revision>
  <cp:lastPrinted>2021-09-06T09:23:00Z</cp:lastPrinted>
  <dcterms:created xsi:type="dcterms:W3CDTF">2021-09-06T10:10:00Z</dcterms:created>
  <dcterms:modified xsi:type="dcterms:W3CDTF">2021-09-06T10:10:00Z</dcterms:modified>
</cp:coreProperties>
</file>